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716E7" w:rsidRDefault="00CC18D5" w:rsidP="00BD4779">
      <w:r w:rsidRPr="001A2C96">
        <w:rPr>
          <w:noProof/>
        </w:rPr>
        <mc:AlternateContent>
          <mc:Choice Requires="wps">
            <w:drawing>
              <wp:anchor distT="0" distB="0" distL="114300" distR="114300" simplePos="0" relativeHeight="251672576" behindDoc="0" locked="0" layoutInCell="1" allowOverlap="1" wp14:anchorId="232B2448" wp14:editId="491BAC9B">
                <wp:simplePos x="0" y="0"/>
                <wp:positionH relativeFrom="column">
                  <wp:posOffset>639445</wp:posOffset>
                </wp:positionH>
                <wp:positionV relativeFrom="paragraph">
                  <wp:posOffset>1002996</wp:posOffset>
                </wp:positionV>
                <wp:extent cx="4290060" cy="632460"/>
                <wp:effectExtent l="0" t="0" r="0" b="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632460"/>
                        </a:xfrm>
                        <a:prstGeom prst="rect">
                          <a:avLst/>
                        </a:prstGeom>
                        <a:solidFill>
                          <a:srgbClr val="FFFFFF"/>
                        </a:solidFill>
                        <a:ln w="9525">
                          <a:noFill/>
                          <a:miter lim="800000"/>
                          <a:headEnd/>
                          <a:tailEnd/>
                        </a:ln>
                      </wps:spPr>
                      <wps:txbx>
                        <w:txbxContent>
                          <w:p w:rsidR="001A2C96" w:rsidRPr="00BD4779" w:rsidRDefault="001A2C96" w:rsidP="001A2C96">
                            <w:pPr>
                              <w:jc w:val="center"/>
                              <w:rPr>
                                <w:sz w:val="22"/>
                              </w:rPr>
                            </w:pPr>
                            <w:r w:rsidRPr="00BD4779">
                              <w:rPr>
                                <w:rFonts w:ascii="微軟正黑體" w:eastAsia="微軟正黑體" w:hAnsi="微軟正黑體" w:hint="eastAsia"/>
                                <w:b/>
                                <w:sz w:val="52"/>
                                <w:szCs w:val="56"/>
                              </w:rPr>
                              <w:t>財團法人農業科技研究院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50.35pt;margin-top:79pt;width:337.8pt;height:4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" stroked="f">
                <v:textbox>
                  <w:txbxContent>
                    <w:p w:rsidR="001A2C96" w:rsidRPr="00BD4779" w:rsidRDefault="001A2C96" w:rsidP="001A2C96">
                      <w:pPr>
                        <w:jc w:val="center"/>
                        <w:rPr>
                          <w:sz w:val="22"/>
                        </w:rPr>
                      </w:pPr>
                      <w:r w:rsidRPr="00BD4779">
                        <w:rPr>
                          <w:rFonts w:ascii="微軟正黑體" w:eastAsia="微軟正黑體" w:hAnsi="微軟正黑體" w:hint="eastAsia"/>
                          <w:b/>
                          <w:sz w:val="52"/>
                          <w:szCs w:val="56"/>
                        </w:rPr>
                        <w:t>財團法人農業科技研究院</w:t>
                      </w:r>
                    </w:p>
                  </w:txbxContent>
                </v:textbox>
              </v:shape>
            </w:pict>
          </mc:Fallback>
        </mc:AlternateContent>
      </w:r>
      <w:r w:rsidRPr="001A2C96">
        <w:rPr>
          <w:noProof/>
        </w:rPr>
        <mc:AlternateContent>
          <mc:Choice Requires="wps">
            <w:drawing>
              <wp:anchor distT="0" distB="0" distL="114300" distR="114300" simplePos="0" relativeHeight="251670528" behindDoc="0" locked="0" layoutInCell="1" allowOverlap="1" wp14:anchorId="6A1E0144" wp14:editId="1C237315">
                <wp:simplePos x="0" y="0"/>
                <wp:positionH relativeFrom="column">
                  <wp:posOffset>182880</wp:posOffset>
                </wp:positionH>
                <wp:positionV relativeFrom="paragraph">
                  <wp:posOffset>1558621</wp:posOffset>
                </wp:positionV>
                <wp:extent cx="5231765" cy="716280"/>
                <wp:effectExtent l="0" t="0" r="6985" b="762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765" cy="716280"/>
                        </a:xfrm>
                        <a:prstGeom prst="rect">
                          <a:avLst/>
                        </a:prstGeom>
                        <a:solidFill>
                          <a:srgbClr val="FFFFFF"/>
                        </a:solidFill>
                        <a:ln w="9525">
                          <a:noFill/>
                          <a:miter lim="800000"/>
                          <a:headEnd/>
                          <a:tailEnd/>
                        </a:ln>
                      </wps:spPr>
                      <wps:txbx>
                        <w:txbxContent>
                          <w:p w:rsidR="001A2C96" w:rsidRPr="00BD4779" w:rsidRDefault="00200213" w:rsidP="001A2C96">
                            <w:pPr>
                              <w:rPr>
                                <w:rFonts w:ascii="微軟正黑體" w:eastAsia="微軟正黑體" w:hAnsi="微軟正黑體"/>
                                <w:b/>
                                <w:sz w:val="52"/>
                                <w:szCs w:val="56"/>
                              </w:rPr>
                            </w:pPr>
                            <w:r>
                              <w:rPr>
                                <w:rFonts w:ascii="微軟正黑體" w:eastAsia="微軟正黑體" w:hAnsi="微軟正黑體" w:hint="eastAsia"/>
                                <w:b/>
                                <w:sz w:val="52"/>
                                <w:szCs w:val="56"/>
                              </w:rPr>
                              <w:t>重點產業</w:t>
                            </w:r>
                            <w:r w:rsidR="001A2C96" w:rsidRPr="00BD4779">
                              <w:rPr>
                                <w:rFonts w:ascii="微軟正黑體" w:eastAsia="微軟正黑體" w:hAnsi="微軟正黑體" w:hint="eastAsia"/>
                                <w:b/>
                                <w:sz w:val="52"/>
                                <w:szCs w:val="56"/>
                              </w:rPr>
                              <w:t>高階人才培訓與就業計畫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4.4pt;margin-top:122.75pt;width:411.95pt;height:5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" stroked="f">
                <v:textbox>
                  <w:txbxContent>
                    <w:p w:rsidR="001A2C96" w:rsidRPr="00BD4779" w:rsidRDefault="00200213" w:rsidP="001A2C96">
                      <w:pPr>
                        <w:rPr>
                          <w:rFonts w:ascii="微軟正黑體" w:eastAsia="微軟正黑體" w:hAnsi="微軟正黑體"/>
                          <w:b/>
                          <w:sz w:val="52"/>
                          <w:szCs w:val="56"/>
                        </w:rPr>
                      </w:pPr>
                      <w:r>
                        <w:rPr>
                          <w:rFonts w:ascii="微軟正黑體" w:eastAsia="微軟正黑體" w:hAnsi="微軟正黑體" w:hint="eastAsia"/>
                          <w:b/>
                          <w:sz w:val="52"/>
                          <w:szCs w:val="56"/>
                        </w:rPr>
                        <w:t>重點產業</w:t>
                      </w:r>
                      <w:r w:rsidR="001A2C96" w:rsidRPr="00BD4779">
                        <w:rPr>
                          <w:rFonts w:ascii="微軟正黑體" w:eastAsia="微軟正黑體" w:hAnsi="微軟正黑體" w:hint="eastAsia"/>
                          <w:b/>
                          <w:sz w:val="52"/>
                          <w:szCs w:val="56"/>
                        </w:rPr>
                        <w:t>高階人才培訓與就業計畫</w:t>
                      </w:r>
                    </w:p>
                  </w:txbxContent>
                </v:textbox>
              </v:shape>
            </w:pict>
          </mc:Fallback>
        </mc:AlternateContent>
      </w:r>
      <w:r w:rsidRPr="00DF2774">
        <w:rPr>
          <w:noProof/>
        </w:rPr>
        <mc:AlternateContent>
          <mc:Choice Requires="wps">
            <w:drawing>
              <wp:anchor distT="0" distB="0" distL="114300" distR="114300" simplePos="0" relativeHeight="251668480" behindDoc="0" locked="0" layoutInCell="1" allowOverlap="1" wp14:anchorId="1702BD41" wp14:editId="5F232B2C">
                <wp:simplePos x="0" y="0"/>
                <wp:positionH relativeFrom="column">
                  <wp:posOffset>271780</wp:posOffset>
                </wp:positionH>
                <wp:positionV relativeFrom="paragraph">
                  <wp:posOffset>2694636</wp:posOffset>
                </wp:positionV>
                <wp:extent cx="5263515" cy="3307715"/>
                <wp:effectExtent l="0" t="0" r="0" b="6985"/>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515" cy="3307715"/>
                        </a:xfrm>
                        <a:prstGeom prst="rect">
                          <a:avLst/>
                        </a:prstGeom>
                        <a:solidFill>
                          <a:srgbClr val="FFFFFF"/>
                        </a:solidFill>
                        <a:ln w="9525">
                          <a:noFill/>
                          <a:miter lim="800000"/>
                          <a:headEnd/>
                          <a:tailEnd/>
                        </a:ln>
                      </wps:spPr>
                      <wps:txbx>
                        <w:txbxContent>
                          <w:p w:rsidR="00DF2774" w:rsidRPr="00DF2774" w:rsidRDefault="00DF2774" w:rsidP="008F3DBF">
                            <w:pPr>
                              <w:spacing w:afterLines="50" w:after="180" w:line="400" w:lineRule="exact"/>
                              <w:rPr>
                                <w:rFonts w:ascii="微軟正黑體" w:eastAsia="微軟正黑體" w:hAnsi="微軟正黑體"/>
                                <w:sz w:val="36"/>
                                <w:szCs w:val="36"/>
                              </w:rPr>
                            </w:pPr>
                            <w:r w:rsidRPr="00DF2774">
                              <w:rPr>
                                <w:rFonts w:ascii="微軟正黑體" w:eastAsia="微軟正黑體" w:hAnsi="微軟正黑體" w:hint="eastAsia"/>
                                <w:sz w:val="36"/>
                                <w:szCs w:val="36"/>
                              </w:rPr>
                              <w:t>職務類別</w:t>
                            </w:r>
                          </w:p>
                          <w:p w:rsidR="00DF2774" w:rsidRPr="008B5ECC" w:rsidRDefault="00DF2774" w:rsidP="008B5ECC">
                            <w:pPr>
                              <w:spacing w:line="440" w:lineRule="exact"/>
                              <w:ind w:leftChars="118" w:left="283"/>
                              <w:rPr>
                                <w:rFonts w:ascii="微軟正黑體" w:eastAsia="微軟正黑體" w:hAnsi="微軟正黑體"/>
                                <w:noProof/>
                                <w:sz w:val="32"/>
                                <w:szCs w:val="28"/>
                              </w:rPr>
                            </w:pPr>
                            <w:r>
                              <w:rPr>
                                <w:rFonts w:ascii="微軟正黑體" w:eastAsia="微軟正黑體" w:hAnsi="微軟正黑體" w:hint="eastAsia"/>
                                <w:noProof/>
                                <w:sz w:val="28"/>
                                <w:szCs w:val="28"/>
                              </w:rPr>
                              <w:t>●</w:t>
                            </w:r>
                            <w:r w:rsidR="007D313C" w:rsidRPr="008B5ECC">
                              <w:rPr>
                                <w:rFonts w:ascii="微軟正黑體" w:eastAsia="微軟正黑體" w:hAnsi="微軟正黑體" w:hint="eastAsia"/>
                                <w:sz w:val="32"/>
                                <w:szCs w:val="28"/>
                              </w:rPr>
                              <w:t>豬模式之試驗動物平台管理與應用</w:t>
                            </w:r>
                          </w:p>
                          <w:p w:rsidR="00DF2774" w:rsidRPr="008B5ECC" w:rsidRDefault="00DF2774" w:rsidP="008B5ECC">
                            <w:pPr>
                              <w:spacing w:line="440" w:lineRule="exact"/>
                              <w:ind w:leftChars="118" w:left="283"/>
                              <w:rPr>
                                <w:rFonts w:ascii="微軟正黑體" w:eastAsia="微軟正黑體" w:hAnsi="微軟正黑體"/>
                                <w:sz w:val="32"/>
                                <w:szCs w:val="28"/>
                              </w:rPr>
                            </w:pPr>
                            <w:r w:rsidRPr="008B5ECC">
                              <w:rPr>
                                <w:rFonts w:ascii="微軟正黑體" w:eastAsia="微軟正黑體" w:hAnsi="微軟正黑體" w:hint="eastAsia"/>
                                <w:sz w:val="32"/>
                                <w:szCs w:val="28"/>
                              </w:rPr>
                              <w:t>●</w:t>
                            </w:r>
                            <w:r w:rsidR="007D313C" w:rsidRPr="008B5ECC">
                              <w:rPr>
                                <w:rFonts w:ascii="微軟正黑體" w:eastAsia="微軟正黑體" w:hAnsi="微軟正黑體" w:hint="eastAsia"/>
                                <w:sz w:val="32"/>
                                <w:szCs w:val="28"/>
                              </w:rPr>
                              <w:t>寵物學名藥開發</w:t>
                            </w:r>
                          </w:p>
                          <w:p w:rsidR="00DF2774" w:rsidRPr="008B5ECC" w:rsidRDefault="00DF2774" w:rsidP="008B5ECC">
                            <w:pPr>
                              <w:spacing w:line="440" w:lineRule="exact"/>
                              <w:ind w:leftChars="118" w:left="283"/>
                              <w:rPr>
                                <w:rFonts w:ascii="微軟正黑體" w:eastAsia="微軟正黑體" w:hAnsi="微軟正黑體"/>
                                <w:sz w:val="32"/>
                                <w:szCs w:val="28"/>
                              </w:rPr>
                            </w:pPr>
                            <w:r w:rsidRPr="008B5ECC">
                              <w:rPr>
                                <w:rFonts w:ascii="微軟正黑體" w:eastAsia="微軟正黑體" w:hAnsi="微軟正黑體" w:hint="eastAsia"/>
                                <w:sz w:val="32"/>
                                <w:szCs w:val="28"/>
                              </w:rPr>
                              <w:t>●</w:t>
                            </w:r>
                            <w:r w:rsidR="009B3868" w:rsidRPr="008B5ECC">
                              <w:rPr>
                                <w:rFonts w:ascii="微軟正黑體" w:eastAsia="微軟正黑體" w:hAnsi="微軟正黑體" w:hint="eastAsia"/>
                                <w:sz w:val="32"/>
                                <w:szCs w:val="28"/>
                              </w:rPr>
                              <w:t>動物用</w:t>
                            </w:r>
                            <w:proofErr w:type="gramStart"/>
                            <w:r w:rsidR="009B3868" w:rsidRPr="008B5ECC">
                              <w:rPr>
                                <w:rFonts w:ascii="微軟正黑體" w:eastAsia="微軟正黑體" w:hAnsi="微軟正黑體" w:hint="eastAsia"/>
                                <w:sz w:val="32"/>
                                <w:szCs w:val="28"/>
                              </w:rPr>
                              <w:t>藥品及劑型</w:t>
                            </w:r>
                            <w:proofErr w:type="gramEnd"/>
                            <w:r w:rsidR="009B3868" w:rsidRPr="008B5ECC">
                              <w:rPr>
                                <w:rFonts w:ascii="微軟正黑體" w:eastAsia="微軟正黑體" w:hAnsi="微軟正黑體" w:hint="eastAsia"/>
                                <w:sz w:val="32"/>
                                <w:szCs w:val="28"/>
                              </w:rPr>
                              <w:t>研發</w:t>
                            </w:r>
                          </w:p>
                          <w:p w:rsidR="008F3DBF" w:rsidRPr="008F3DBF" w:rsidRDefault="008F3DBF" w:rsidP="00BD015C">
                            <w:pPr>
                              <w:spacing w:beforeLines="50" w:before="180" w:line="400" w:lineRule="exact"/>
                              <w:rPr>
                                <w:rFonts w:ascii="微軟正黑體" w:eastAsia="微軟正黑體" w:hAnsi="微軟正黑體"/>
                                <w:sz w:val="28"/>
                                <w:szCs w:val="28"/>
                              </w:rPr>
                            </w:pPr>
                          </w:p>
                          <w:p w:rsidR="00DF2774" w:rsidRPr="008F3DBF" w:rsidRDefault="00DF2774" w:rsidP="008F3DBF">
                            <w:pPr>
                              <w:spacing w:beforeLines="50" w:before="180" w:line="400" w:lineRule="exact"/>
                              <w:rPr>
                                <w:rFonts w:ascii="微軟正黑體" w:eastAsia="微軟正黑體" w:hAnsi="微軟正黑體"/>
                                <w:b/>
                                <w:color w:val="808080" w:themeColor="background1" w:themeShade="80"/>
                              </w:rPr>
                            </w:pPr>
                            <w:r w:rsidRPr="008F3DBF">
                              <w:rPr>
                                <w:rFonts w:ascii="微軟正黑體" w:eastAsia="微軟正黑體" w:hAnsi="微軟正黑體" w:hint="eastAsia"/>
                                <w:b/>
                                <w:color w:val="808080" w:themeColor="background1" w:themeShade="80"/>
                              </w:rPr>
                              <w:t>詳情及甄選辦法請至財團法人農業科技研究院網站下載</w:t>
                            </w:r>
                          </w:p>
                          <w:p w:rsidR="00DF2774" w:rsidRPr="008F3DBF" w:rsidRDefault="00DF2774" w:rsidP="00DF2774">
                            <w:pPr>
                              <w:spacing w:line="400" w:lineRule="exact"/>
                              <w:rPr>
                                <w:rFonts w:ascii="微軟正黑體" w:eastAsia="微軟正黑體" w:hAnsi="微軟正黑體"/>
                                <w:b/>
                                <w:color w:val="808080" w:themeColor="background1" w:themeShade="80"/>
                              </w:rPr>
                            </w:pPr>
                            <w:r w:rsidRPr="008F3DBF">
                              <w:rPr>
                                <w:rFonts w:ascii="微軟正黑體" w:eastAsia="微軟正黑體" w:hAnsi="微軟正黑體" w:hint="eastAsia"/>
                                <w:b/>
                                <w:color w:val="808080" w:themeColor="background1" w:themeShade="80"/>
                              </w:rPr>
                              <w:t>http://www.atri.org.tw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1.4pt;margin-top:212.2pt;width:414.45pt;height:260.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" stroked="f">
                <v:textbox>
                  <w:txbxContent>
                    <w:p w:rsidR="00DF2774" w:rsidRPr="00DF2774" w:rsidRDefault="00DF2774" w:rsidP="008F3DBF">
                      <w:pPr>
                        <w:spacing w:afterLines="50" w:after="180" w:line="400" w:lineRule="exact"/>
                        <w:rPr>
                          <w:rFonts w:ascii="微軟正黑體" w:eastAsia="微軟正黑體" w:hAnsi="微軟正黑體"/>
                          <w:sz w:val="36"/>
                          <w:szCs w:val="36"/>
                        </w:rPr>
                      </w:pPr>
                      <w:r w:rsidRPr="00DF2774">
                        <w:rPr>
                          <w:rFonts w:ascii="微軟正黑體" w:eastAsia="微軟正黑體" w:hAnsi="微軟正黑體" w:hint="eastAsia"/>
                          <w:sz w:val="36"/>
                          <w:szCs w:val="36"/>
                        </w:rPr>
                        <w:t>職務類別</w:t>
                      </w:r>
                    </w:p>
                    <w:p w:rsidR="00DF2774" w:rsidRPr="008B5ECC" w:rsidRDefault="00DF2774" w:rsidP="008B5ECC">
                      <w:pPr>
                        <w:spacing w:line="440" w:lineRule="exact"/>
                        <w:ind w:leftChars="118" w:left="283"/>
                        <w:rPr>
                          <w:rFonts w:ascii="微軟正黑體" w:eastAsia="微軟正黑體" w:hAnsi="微軟正黑體"/>
                          <w:noProof/>
                          <w:sz w:val="32"/>
                          <w:szCs w:val="28"/>
                        </w:rPr>
                      </w:pPr>
                      <w:r>
                        <w:rPr>
                          <w:rFonts w:ascii="微軟正黑體" w:eastAsia="微軟正黑體" w:hAnsi="微軟正黑體" w:hint="eastAsia"/>
                          <w:noProof/>
                          <w:sz w:val="28"/>
                          <w:szCs w:val="28"/>
                        </w:rPr>
                        <w:t>●</w:t>
                      </w:r>
                      <w:r w:rsidR="007D313C" w:rsidRPr="008B5ECC">
                        <w:rPr>
                          <w:rFonts w:ascii="微軟正黑體" w:eastAsia="微軟正黑體" w:hAnsi="微軟正黑體" w:hint="eastAsia"/>
                          <w:sz w:val="32"/>
                          <w:szCs w:val="28"/>
                        </w:rPr>
                        <w:t>豬模式之試驗動物平台管理與應用</w:t>
                      </w:r>
                    </w:p>
                    <w:p w:rsidR="00DF2774" w:rsidRPr="008B5ECC" w:rsidRDefault="00DF2774" w:rsidP="008B5ECC">
                      <w:pPr>
                        <w:spacing w:line="440" w:lineRule="exact"/>
                        <w:ind w:leftChars="118" w:left="283"/>
                        <w:rPr>
                          <w:rFonts w:ascii="微軟正黑體" w:eastAsia="微軟正黑體" w:hAnsi="微軟正黑體"/>
                          <w:sz w:val="32"/>
                          <w:szCs w:val="28"/>
                        </w:rPr>
                      </w:pPr>
                      <w:r w:rsidRPr="008B5ECC">
                        <w:rPr>
                          <w:rFonts w:ascii="微軟正黑體" w:eastAsia="微軟正黑體" w:hAnsi="微軟正黑體" w:hint="eastAsia"/>
                          <w:sz w:val="32"/>
                          <w:szCs w:val="28"/>
                        </w:rPr>
                        <w:t>●</w:t>
                      </w:r>
                      <w:r w:rsidR="007D313C" w:rsidRPr="008B5ECC">
                        <w:rPr>
                          <w:rFonts w:ascii="微軟正黑體" w:eastAsia="微軟正黑體" w:hAnsi="微軟正黑體" w:hint="eastAsia"/>
                          <w:sz w:val="32"/>
                          <w:szCs w:val="28"/>
                        </w:rPr>
                        <w:t>寵物學名藥開發</w:t>
                      </w:r>
                    </w:p>
                    <w:p w:rsidR="00DF2774" w:rsidRPr="008B5ECC" w:rsidRDefault="00DF2774" w:rsidP="008B5ECC">
                      <w:pPr>
                        <w:spacing w:line="440" w:lineRule="exact"/>
                        <w:ind w:leftChars="118" w:left="283"/>
                        <w:rPr>
                          <w:rFonts w:ascii="微軟正黑體" w:eastAsia="微軟正黑體" w:hAnsi="微軟正黑體"/>
                          <w:sz w:val="32"/>
                          <w:szCs w:val="28"/>
                        </w:rPr>
                      </w:pPr>
                      <w:r w:rsidRPr="008B5ECC">
                        <w:rPr>
                          <w:rFonts w:ascii="微軟正黑體" w:eastAsia="微軟正黑體" w:hAnsi="微軟正黑體" w:hint="eastAsia"/>
                          <w:sz w:val="32"/>
                          <w:szCs w:val="28"/>
                        </w:rPr>
                        <w:t>●</w:t>
                      </w:r>
                      <w:r w:rsidR="009B3868" w:rsidRPr="008B5ECC">
                        <w:rPr>
                          <w:rFonts w:ascii="微軟正黑體" w:eastAsia="微軟正黑體" w:hAnsi="微軟正黑體" w:hint="eastAsia"/>
                          <w:sz w:val="32"/>
                          <w:szCs w:val="28"/>
                        </w:rPr>
                        <w:t>動物用</w:t>
                      </w:r>
                      <w:proofErr w:type="gramStart"/>
                      <w:r w:rsidR="009B3868" w:rsidRPr="008B5ECC">
                        <w:rPr>
                          <w:rFonts w:ascii="微軟正黑體" w:eastAsia="微軟正黑體" w:hAnsi="微軟正黑體" w:hint="eastAsia"/>
                          <w:sz w:val="32"/>
                          <w:szCs w:val="28"/>
                        </w:rPr>
                        <w:t>藥品及劑型</w:t>
                      </w:r>
                      <w:proofErr w:type="gramEnd"/>
                      <w:r w:rsidR="009B3868" w:rsidRPr="008B5ECC">
                        <w:rPr>
                          <w:rFonts w:ascii="微軟正黑體" w:eastAsia="微軟正黑體" w:hAnsi="微軟正黑體" w:hint="eastAsia"/>
                          <w:sz w:val="32"/>
                          <w:szCs w:val="28"/>
                        </w:rPr>
                        <w:t>研發</w:t>
                      </w:r>
                    </w:p>
                    <w:p w:rsidR="008F3DBF" w:rsidRPr="008F3DBF" w:rsidRDefault="008F3DBF" w:rsidP="00BD015C">
                      <w:pPr>
                        <w:spacing w:beforeLines="50" w:before="180" w:line="400" w:lineRule="exact"/>
                        <w:rPr>
                          <w:rFonts w:ascii="微軟正黑體" w:eastAsia="微軟正黑體" w:hAnsi="微軟正黑體"/>
                          <w:sz w:val="28"/>
                          <w:szCs w:val="28"/>
                        </w:rPr>
                      </w:pPr>
                    </w:p>
                    <w:p w:rsidR="00DF2774" w:rsidRPr="008F3DBF" w:rsidRDefault="00DF2774" w:rsidP="008F3DBF">
                      <w:pPr>
                        <w:spacing w:beforeLines="50" w:before="180" w:line="400" w:lineRule="exact"/>
                        <w:rPr>
                          <w:rFonts w:ascii="微軟正黑體" w:eastAsia="微軟正黑體" w:hAnsi="微軟正黑體"/>
                          <w:b/>
                          <w:color w:val="808080" w:themeColor="background1" w:themeShade="80"/>
                        </w:rPr>
                      </w:pPr>
                      <w:r w:rsidRPr="008F3DBF">
                        <w:rPr>
                          <w:rFonts w:ascii="微軟正黑體" w:eastAsia="微軟正黑體" w:hAnsi="微軟正黑體" w:hint="eastAsia"/>
                          <w:b/>
                          <w:color w:val="808080" w:themeColor="background1" w:themeShade="80"/>
                        </w:rPr>
                        <w:t>詳情及甄選辦法請至財團法人農業科技研究院網站下載</w:t>
                      </w:r>
                    </w:p>
                    <w:p w:rsidR="00DF2774" w:rsidRPr="008F3DBF" w:rsidRDefault="00DF2774" w:rsidP="00DF2774">
                      <w:pPr>
                        <w:spacing w:line="400" w:lineRule="exact"/>
                        <w:rPr>
                          <w:rFonts w:ascii="微軟正黑體" w:eastAsia="微軟正黑體" w:hAnsi="微軟正黑體"/>
                          <w:b/>
                          <w:color w:val="808080" w:themeColor="background1" w:themeShade="80"/>
                        </w:rPr>
                      </w:pPr>
                      <w:r w:rsidRPr="008F3DBF">
                        <w:rPr>
                          <w:rFonts w:ascii="微軟正黑體" w:eastAsia="微軟正黑體" w:hAnsi="微軟正黑體" w:hint="eastAsia"/>
                          <w:b/>
                          <w:color w:val="808080" w:themeColor="background1" w:themeShade="80"/>
                        </w:rPr>
                        <w:t>http://www.atri.org.tw</w:t>
                      </w:r>
                    </w:p>
                  </w:txbxContent>
                </v:textbox>
              </v:shape>
            </w:pict>
          </mc:Fallback>
        </mc:AlternateContent>
      </w:r>
      <w:r w:rsidR="008B5ECC" w:rsidRPr="00BD4779">
        <w:rPr>
          <w:noProof/>
        </w:rPr>
        <mc:AlternateContent>
          <mc:Choice Requires="wps">
            <w:drawing>
              <wp:anchor distT="0" distB="0" distL="114300" distR="114300" simplePos="0" relativeHeight="251674624" behindDoc="0" locked="0" layoutInCell="1" allowOverlap="1" wp14:anchorId="633C188A" wp14:editId="13865302">
                <wp:simplePos x="0" y="0"/>
                <wp:positionH relativeFrom="column">
                  <wp:posOffset>-754933</wp:posOffset>
                </wp:positionH>
                <wp:positionV relativeFrom="paragraph">
                  <wp:posOffset>602145</wp:posOffset>
                </wp:positionV>
                <wp:extent cx="1223010" cy="1403985"/>
                <wp:effectExtent l="57150" t="209550" r="53340" b="20447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807797">
                          <a:off x="0" y="0"/>
                          <a:ext cx="1223010" cy="1403985"/>
                        </a:xfrm>
                        <a:prstGeom prst="rect">
                          <a:avLst/>
                        </a:prstGeom>
                        <a:noFill/>
                        <a:ln w="9525">
                          <a:noFill/>
                          <a:miter lim="800000"/>
                          <a:headEnd/>
                          <a:tailEnd/>
                        </a:ln>
                      </wps:spPr>
                      <wps:txbx>
                        <w:txbxContent>
                          <w:p w:rsidR="00BD4779" w:rsidRPr="00B54D7F" w:rsidRDefault="00BD4779">
                            <w:pPr>
                              <w:rPr>
                                <w:b/>
                                <w:caps/>
                                <w:color w:val="4F81BD" w:themeColor="accent1"/>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54D7F">
                              <w:rPr>
                                <w:rFonts w:hint="eastAsia"/>
                                <w:b/>
                                <w:caps/>
                                <w:color w:val="4F81BD" w:themeColor="accent1"/>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10</w:t>
                            </w:r>
                            <w:r w:rsidR="00200213">
                              <w:rPr>
                                <w:rFonts w:hint="eastAsia"/>
                                <w:b/>
                                <w:caps/>
                                <w:color w:val="4F81BD" w:themeColor="accent1"/>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59.45pt;margin-top:47.4pt;width:96.3pt;height:110.55pt;rotation:-1957564fd;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" filled="f" stroked="f">
                <v:textbox style="mso-fit-shape-to-text:t">
                  <w:txbxContent>
                    <w:p w:rsidR="00BD4779" w:rsidRPr="00B54D7F" w:rsidRDefault="00BD4779">
                      <w:pPr>
                        <w:rPr>
                          <w:b/>
                          <w:caps/>
                          <w:color w:val="4F81BD" w:themeColor="accent1"/>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54D7F">
                        <w:rPr>
                          <w:rFonts w:hint="eastAsia"/>
                          <w:b/>
                          <w:caps/>
                          <w:color w:val="4F81BD" w:themeColor="accent1"/>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10</w:t>
                      </w:r>
                      <w:r w:rsidR="00200213">
                        <w:rPr>
                          <w:rFonts w:hint="eastAsia"/>
                          <w:b/>
                          <w:caps/>
                          <w:color w:val="4F81BD" w:themeColor="accent1"/>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w:t>
                      </w:r>
                    </w:p>
                  </w:txbxContent>
                </v:textbox>
              </v:shape>
            </w:pict>
          </mc:Fallback>
        </mc:AlternateContent>
      </w:r>
      <w:r w:rsidR="008B5ECC" w:rsidRPr="0020223F">
        <w:rPr>
          <w:rFonts w:eastAsia="標楷體" w:hAnsi="標楷體"/>
          <w:b/>
          <w:bCs/>
          <w:noProof/>
          <w:sz w:val="40"/>
          <w:szCs w:val="40"/>
        </w:rPr>
        <w:drawing>
          <wp:anchor distT="0" distB="0" distL="114300" distR="114300" simplePos="0" relativeHeight="251676672" behindDoc="1" locked="0" layoutInCell="1" allowOverlap="1" wp14:anchorId="55B91641" wp14:editId="3897AB68">
            <wp:simplePos x="0" y="0"/>
            <wp:positionH relativeFrom="column">
              <wp:posOffset>916305</wp:posOffset>
            </wp:positionH>
            <wp:positionV relativeFrom="paragraph">
              <wp:posOffset>8078000</wp:posOffset>
            </wp:positionV>
            <wp:extent cx="5494020" cy="816610"/>
            <wp:effectExtent l="0" t="0" r="0" b="2540"/>
            <wp:wrapNone/>
            <wp:docPr id="14"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94020" cy="816610"/>
                    </a:xfrm>
                    <a:prstGeom prst="rect">
                      <a:avLst/>
                    </a:prstGeom>
                  </pic:spPr>
                </pic:pic>
              </a:graphicData>
            </a:graphic>
            <wp14:sizeRelH relativeFrom="margin">
              <wp14:pctWidth>0</wp14:pctWidth>
            </wp14:sizeRelH>
            <wp14:sizeRelV relativeFrom="margin">
              <wp14:pctHeight>0</wp14:pctHeight>
            </wp14:sizeRelV>
          </wp:anchor>
        </w:drawing>
      </w:r>
      <w:r w:rsidR="008B5ECC">
        <w:rPr>
          <w:noProof/>
        </w:rPr>
        <w:drawing>
          <wp:anchor distT="0" distB="0" distL="114300" distR="114300" simplePos="0" relativeHeight="251661312" behindDoc="1" locked="0" layoutInCell="1" allowOverlap="1" wp14:anchorId="2D978EEC" wp14:editId="2A52BAEB">
            <wp:simplePos x="0" y="0"/>
            <wp:positionH relativeFrom="column">
              <wp:posOffset>-1166495</wp:posOffset>
            </wp:positionH>
            <wp:positionV relativeFrom="paragraph">
              <wp:posOffset>7280910</wp:posOffset>
            </wp:positionV>
            <wp:extent cx="1987550" cy="1905635"/>
            <wp:effectExtent l="0" t="0" r="0" b="0"/>
            <wp:wrapThrough wrapText="bothSides">
              <wp:wrapPolygon edited="0">
                <wp:start x="0" y="0"/>
                <wp:lineTo x="0" y="21377"/>
                <wp:lineTo x="21324" y="21377"/>
                <wp:lineTo x="21324" y="0"/>
                <wp:lineTo x="0" y="0"/>
              </wp:wrapPolygon>
            </wp:wrapThrough>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7014000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7550" cy="1905635"/>
                    </a:xfrm>
                    <a:prstGeom prst="rect">
                      <a:avLst/>
                    </a:prstGeom>
                  </pic:spPr>
                </pic:pic>
              </a:graphicData>
            </a:graphic>
            <wp14:sizeRelH relativeFrom="margin">
              <wp14:pctWidth>0</wp14:pctWidth>
            </wp14:sizeRelH>
            <wp14:sizeRelV relativeFrom="margin">
              <wp14:pctHeight>0</wp14:pctHeight>
            </wp14:sizeRelV>
          </wp:anchor>
        </w:drawing>
      </w:r>
      <w:r w:rsidR="008B5ECC">
        <w:rPr>
          <w:noProof/>
        </w:rPr>
        <w:drawing>
          <wp:anchor distT="0" distB="0" distL="114300" distR="114300" simplePos="0" relativeHeight="251662336" behindDoc="1" locked="0" layoutInCell="1" allowOverlap="1" wp14:anchorId="07F69EA3" wp14:editId="1B308F63">
            <wp:simplePos x="0" y="0"/>
            <wp:positionH relativeFrom="column">
              <wp:posOffset>2108835</wp:posOffset>
            </wp:positionH>
            <wp:positionV relativeFrom="paragraph">
              <wp:posOffset>-779780</wp:posOffset>
            </wp:positionV>
            <wp:extent cx="937895" cy="898525"/>
            <wp:effectExtent l="0" t="0" r="0" b="0"/>
            <wp:wrapThrough wrapText="bothSides">
              <wp:wrapPolygon edited="0">
                <wp:start x="0" y="0"/>
                <wp:lineTo x="0" y="21066"/>
                <wp:lineTo x="21059" y="21066"/>
                <wp:lineTo x="21059" y="0"/>
                <wp:lineTo x="0" y="0"/>
              </wp:wrapPolygon>
            </wp:wrapThrough>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A基本設計系統農科院修正20141016轉曲-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7895" cy="898525"/>
                    </a:xfrm>
                    <a:prstGeom prst="rect">
                      <a:avLst/>
                    </a:prstGeom>
                  </pic:spPr>
                </pic:pic>
              </a:graphicData>
            </a:graphic>
            <wp14:sizeRelH relativeFrom="margin">
              <wp14:pctWidth>0</wp14:pctWidth>
            </wp14:sizeRelH>
            <wp14:sizeRelV relativeFrom="margin">
              <wp14:pctHeight>0</wp14:pctHeight>
            </wp14:sizeRelV>
          </wp:anchor>
        </w:drawing>
      </w:r>
      <w:r w:rsidR="008B5ECC" w:rsidRPr="0020223F">
        <w:rPr>
          <w:rFonts w:eastAsia="標楷體"/>
          <w:b/>
          <w:noProof/>
          <w:sz w:val="36"/>
          <w:szCs w:val="36"/>
        </w:rPr>
        <w:drawing>
          <wp:anchor distT="0" distB="0" distL="114300" distR="114300" simplePos="0" relativeHeight="251678720" behindDoc="1" locked="0" layoutInCell="1" allowOverlap="1" wp14:anchorId="30F976F9" wp14:editId="6D55F629">
            <wp:simplePos x="0" y="0"/>
            <wp:positionH relativeFrom="column">
              <wp:posOffset>-1140460</wp:posOffset>
            </wp:positionH>
            <wp:positionV relativeFrom="paragraph">
              <wp:posOffset>207645</wp:posOffset>
            </wp:positionV>
            <wp:extent cx="7573645" cy="387985"/>
            <wp:effectExtent l="0" t="0" r="8255"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下標.png"/>
                    <pic:cNvPicPr/>
                  </pic:nvPicPr>
                  <pic:blipFill>
                    <a:blip r:embed="rId12">
                      <a:extLst>
                        <a:ext uri="{28A0092B-C50C-407E-A947-70E740481C1C}">
                          <a14:useLocalDpi xmlns:a14="http://schemas.microsoft.com/office/drawing/2010/main" val="0"/>
                        </a:ext>
                      </a:extLst>
                    </a:blip>
                    <a:stretch>
                      <a:fillRect/>
                    </a:stretch>
                  </pic:blipFill>
                  <pic:spPr>
                    <a:xfrm>
                      <a:off x="0" y="0"/>
                      <a:ext cx="7573645" cy="387985"/>
                    </a:xfrm>
                    <a:prstGeom prst="rect">
                      <a:avLst/>
                    </a:prstGeom>
                  </pic:spPr>
                </pic:pic>
              </a:graphicData>
            </a:graphic>
            <wp14:sizeRelH relativeFrom="margin">
              <wp14:pctWidth>0</wp14:pctWidth>
            </wp14:sizeRelH>
            <wp14:sizeRelV relativeFrom="margin">
              <wp14:pctHeight>0</wp14:pctHeight>
            </wp14:sizeRelV>
          </wp:anchor>
        </w:drawing>
      </w:r>
      <w:r w:rsidR="00B01CD8" w:rsidRPr="00DF2774">
        <w:rPr>
          <w:noProof/>
        </w:rPr>
        <mc:AlternateContent>
          <mc:Choice Requires="wps">
            <w:drawing>
              <wp:anchor distT="0" distB="0" distL="114300" distR="114300" simplePos="0" relativeHeight="251666432" behindDoc="0" locked="0" layoutInCell="1" allowOverlap="1" wp14:anchorId="58557293" wp14:editId="61195774">
                <wp:simplePos x="0" y="0"/>
                <wp:positionH relativeFrom="column">
                  <wp:posOffset>-1143000</wp:posOffset>
                </wp:positionH>
                <wp:positionV relativeFrom="paragraph">
                  <wp:posOffset>9182100</wp:posOffset>
                </wp:positionV>
                <wp:extent cx="7559040" cy="365760"/>
                <wp:effectExtent l="0" t="0" r="381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65760"/>
                        </a:xfrm>
                        <a:prstGeom prst="rect">
                          <a:avLst/>
                        </a:prstGeom>
                        <a:solidFill>
                          <a:schemeClr val="bg1">
                            <a:lumMod val="50000"/>
                          </a:schemeClr>
                        </a:solidFill>
                        <a:ln w="9525">
                          <a:noFill/>
                          <a:miter lim="800000"/>
                          <a:headEnd/>
                          <a:tailEnd/>
                        </a:ln>
                      </wps:spPr>
                      <wps:txbx>
                        <w:txbxContent>
                          <w:p w:rsidR="00DF2774" w:rsidRPr="00DF2774" w:rsidRDefault="00DF2774" w:rsidP="00DF2774">
                            <w:pPr>
                              <w:spacing w:line="360" w:lineRule="exact"/>
                              <w:jc w:val="center"/>
                              <w:rPr>
                                <w:rFonts w:ascii="微軟正黑體" w:eastAsia="微軟正黑體" w:hAnsi="微軟正黑體"/>
                                <w:color w:val="FFFFFF" w:themeColor="background1"/>
                              </w:rPr>
                            </w:pPr>
                            <w:r w:rsidRPr="00DF2774">
                              <w:rPr>
                                <w:rFonts w:ascii="微軟正黑體" w:eastAsia="微軟正黑體" w:hAnsi="微軟正黑體" w:hint="eastAsia"/>
                                <w:color w:val="FFFFFF" w:themeColor="background1"/>
                              </w:rPr>
                              <w:t>財團法人農業科技研究院  連絡人：許勝富 TEL：037-</w:t>
                            </w:r>
                            <w:proofErr w:type="gramStart"/>
                            <w:r w:rsidRPr="00DF2774">
                              <w:rPr>
                                <w:rFonts w:ascii="微軟正黑體" w:eastAsia="微軟正黑體" w:hAnsi="微軟正黑體" w:hint="eastAsia"/>
                                <w:color w:val="FFFFFF" w:themeColor="background1"/>
                              </w:rPr>
                              <w:t>585689  ssf@mail.atri.org.tw</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90pt;margin-top:723pt;width:595.2pt;height:2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" fillcolor="#7f7f7f [1612]" stroked="f">
                <v:textbox>
                  <w:txbxContent>
                    <w:p w:rsidR="00DF2774" w:rsidRPr="00DF2774" w:rsidRDefault="00DF2774" w:rsidP="00DF2774">
                      <w:pPr>
                        <w:spacing w:line="360" w:lineRule="exact"/>
                        <w:jc w:val="center"/>
                        <w:rPr>
                          <w:rFonts w:ascii="微軟正黑體" w:eastAsia="微軟正黑體" w:hAnsi="微軟正黑體"/>
                          <w:color w:val="FFFFFF" w:themeColor="background1"/>
                        </w:rPr>
                      </w:pPr>
                      <w:r w:rsidRPr="00DF2774">
                        <w:rPr>
                          <w:rFonts w:ascii="微軟正黑體" w:eastAsia="微軟正黑體" w:hAnsi="微軟正黑體" w:hint="eastAsia"/>
                          <w:color w:val="FFFFFF" w:themeColor="background1"/>
                        </w:rPr>
                        <w:t>財團法人農業科技研究院  連絡人：許勝富 TEL：037-</w:t>
                      </w:r>
                      <w:proofErr w:type="gramStart"/>
                      <w:r w:rsidRPr="00DF2774">
                        <w:rPr>
                          <w:rFonts w:ascii="微軟正黑體" w:eastAsia="微軟正黑體" w:hAnsi="微軟正黑體" w:hint="eastAsia"/>
                          <w:color w:val="FFFFFF" w:themeColor="background1"/>
                        </w:rPr>
                        <w:t>585689  ssf@mail.atri.org.tw</w:t>
                      </w:r>
                      <w:proofErr w:type="gramEnd"/>
                    </w:p>
                  </w:txbxContent>
                </v:textbox>
              </v:shape>
            </w:pict>
          </mc:Fallback>
        </mc:AlternateContent>
      </w:r>
      <w:r w:rsidR="003716E7">
        <w:br w:type="page"/>
      </w:r>
    </w:p>
    <w:p w:rsidR="00B01CD8" w:rsidRDefault="00B01CD8" w:rsidP="00FD581C">
      <w:pPr>
        <w:tabs>
          <w:tab w:val="right" w:leader="dot" w:pos="8400"/>
        </w:tabs>
        <w:jc w:val="center"/>
        <w:rPr>
          <w:rFonts w:eastAsia="標楷體"/>
          <w:sz w:val="28"/>
          <w:szCs w:val="28"/>
        </w:rPr>
        <w:sectPr w:rsidR="00B01CD8" w:rsidSect="00B01CD8">
          <w:pgSz w:w="11906" w:h="16838" w:code="9"/>
          <w:pgMar w:top="1440" w:right="1800" w:bottom="1440" w:left="1800" w:header="851" w:footer="992" w:gutter="0"/>
          <w:cols w:space="425"/>
          <w:docGrid w:type="lines" w:linePitch="360"/>
        </w:sectPr>
      </w:pPr>
    </w:p>
    <w:p w:rsidR="00366C48" w:rsidRDefault="00366C48" w:rsidP="00FD581C">
      <w:pPr>
        <w:tabs>
          <w:tab w:val="right" w:leader="dot" w:pos="8400"/>
        </w:tabs>
        <w:jc w:val="center"/>
        <w:rPr>
          <w:rFonts w:eastAsia="標楷體"/>
          <w:sz w:val="28"/>
          <w:szCs w:val="28"/>
        </w:rPr>
      </w:pPr>
      <w:r>
        <w:rPr>
          <w:rFonts w:eastAsia="標楷體" w:hint="eastAsia"/>
          <w:noProof/>
          <w:sz w:val="28"/>
          <w:szCs w:val="28"/>
        </w:rPr>
        <w:lastRenderedPageBreak/>
        <w:drawing>
          <wp:anchor distT="0" distB="0" distL="114300" distR="114300" simplePos="0" relativeHeight="251658240" behindDoc="1" locked="0" layoutInCell="1" allowOverlap="1" wp14:anchorId="4A34E119" wp14:editId="69AC6A13">
            <wp:simplePos x="0" y="0"/>
            <wp:positionH relativeFrom="column">
              <wp:posOffset>937260</wp:posOffset>
            </wp:positionH>
            <wp:positionV relativeFrom="paragraph">
              <wp:posOffset>-38100</wp:posOffset>
            </wp:positionV>
            <wp:extent cx="3405505" cy="467995"/>
            <wp:effectExtent l="0" t="0" r="4445" b="8255"/>
            <wp:wrapThrough wrapText="bothSides">
              <wp:wrapPolygon edited="0">
                <wp:start x="604" y="0"/>
                <wp:lineTo x="0" y="4396"/>
                <wp:lineTo x="0" y="16706"/>
                <wp:lineTo x="604" y="21102"/>
                <wp:lineTo x="2296" y="21102"/>
                <wp:lineTo x="21507" y="21102"/>
                <wp:lineTo x="21507" y="879"/>
                <wp:lineTo x="2175" y="0"/>
                <wp:lineTo x="604" y="0"/>
              </wp:wrapPolygon>
            </wp:wrapThrough>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01標誌水平.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05505" cy="467995"/>
                    </a:xfrm>
                    <a:prstGeom prst="rect">
                      <a:avLst/>
                    </a:prstGeom>
                  </pic:spPr>
                </pic:pic>
              </a:graphicData>
            </a:graphic>
            <wp14:sizeRelH relativeFrom="margin">
              <wp14:pctWidth>0</wp14:pctWidth>
            </wp14:sizeRelH>
            <wp14:sizeRelV relativeFrom="margin">
              <wp14:pctHeight>0</wp14:pctHeight>
            </wp14:sizeRelV>
          </wp:anchor>
        </w:drawing>
      </w:r>
    </w:p>
    <w:p w:rsidR="00366C48" w:rsidRDefault="00366C48" w:rsidP="00FD581C">
      <w:pPr>
        <w:tabs>
          <w:tab w:val="right" w:leader="dot" w:pos="8400"/>
        </w:tabs>
        <w:jc w:val="center"/>
        <w:rPr>
          <w:rFonts w:eastAsia="標楷體"/>
          <w:sz w:val="28"/>
          <w:szCs w:val="28"/>
        </w:rPr>
      </w:pPr>
    </w:p>
    <w:p w:rsidR="00FD581C" w:rsidRDefault="00FD581C" w:rsidP="00FD581C">
      <w:pPr>
        <w:tabs>
          <w:tab w:val="right" w:leader="dot" w:pos="8400"/>
        </w:tabs>
        <w:jc w:val="center"/>
        <w:rPr>
          <w:rFonts w:eastAsia="標楷體"/>
          <w:sz w:val="28"/>
          <w:szCs w:val="28"/>
        </w:rPr>
      </w:pPr>
      <w:r>
        <w:rPr>
          <w:rFonts w:eastAsia="標楷體" w:hint="eastAsia"/>
          <w:sz w:val="28"/>
          <w:szCs w:val="28"/>
        </w:rPr>
        <w:t>10</w:t>
      </w:r>
      <w:r w:rsidR="00200213">
        <w:rPr>
          <w:rFonts w:eastAsia="標楷體" w:hint="eastAsia"/>
          <w:sz w:val="28"/>
          <w:szCs w:val="28"/>
        </w:rPr>
        <w:t>7</w:t>
      </w:r>
      <w:r>
        <w:rPr>
          <w:rFonts w:eastAsia="標楷體" w:hint="eastAsia"/>
          <w:sz w:val="28"/>
          <w:szCs w:val="28"/>
        </w:rPr>
        <w:t>年</w:t>
      </w:r>
      <w:r w:rsidR="00200213">
        <w:rPr>
          <w:rFonts w:eastAsia="標楷體" w:hint="eastAsia"/>
          <w:sz w:val="28"/>
          <w:szCs w:val="28"/>
        </w:rPr>
        <w:t>重點產業</w:t>
      </w:r>
      <w:r>
        <w:rPr>
          <w:rFonts w:eastAsia="標楷體" w:hint="eastAsia"/>
          <w:sz w:val="28"/>
          <w:szCs w:val="28"/>
        </w:rPr>
        <w:t>高階人才培訓與就業計畫訓儲菁英－甄選辦法</w:t>
      </w:r>
    </w:p>
    <w:p w:rsidR="00873432" w:rsidRPr="00873432" w:rsidRDefault="00873432" w:rsidP="00873432">
      <w:pPr>
        <w:widowControl/>
        <w:textAlignment w:val="center"/>
        <w:outlineLvl w:val="1"/>
        <w:rPr>
          <w:rFonts w:ascii="標楷體" w:eastAsia="標楷體" w:hAnsi="標楷體"/>
          <w:bCs/>
        </w:rPr>
      </w:pPr>
      <w:r w:rsidRPr="00873432">
        <w:rPr>
          <w:rFonts w:ascii="標楷體" w:eastAsia="標楷體" w:hAnsi="標楷體" w:cs="Arial" w:hint="eastAsia"/>
          <w:kern w:val="0"/>
        </w:rPr>
        <w:t>一</w:t>
      </w:r>
      <w:r w:rsidRPr="00873432">
        <w:rPr>
          <w:rFonts w:ascii="標楷體" w:eastAsia="標楷體" w:hAnsi="標楷體" w:hint="eastAsia"/>
          <w:bCs/>
        </w:rPr>
        <w:t>、計畫目的</w:t>
      </w:r>
    </w:p>
    <w:p w:rsidR="00873432" w:rsidRPr="00873432" w:rsidRDefault="00873432" w:rsidP="00873432">
      <w:pPr>
        <w:widowControl/>
        <w:ind w:leftChars="177" w:left="425"/>
        <w:textAlignment w:val="center"/>
        <w:outlineLvl w:val="1"/>
        <w:rPr>
          <w:rFonts w:ascii="標楷體" w:eastAsia="標楷體" w:hAnsi="標楷體" w:cs="Arial"/>
          <w:kern w:val="0"/>
        </w:rPr>
      </w:pPr>
      <w:r w:rsidRPr="00873432">
        <w:rPr>
          <w:rFonts w:ascii="標楷體" w:eastAsia="標楷體" w:hAnsi="標楷體" w:cs="Arial"/>
          <w:kern w:val="0"/>
        </w:rPr>
        <w:t>提供博士級菁英依據其專長或其個別生涯規劃進行為期一年「生技醫藥、</w:t>
      </w:r>
      <w:r w:rsidRPr="00873432">
        <w:rPr>
          <w:rFonts w:ascii="標楷體" w:eastAsia="標楷體" w:hAnsi="標楷體"/>
        </w:rPr>
        <w:t>新農業</w:t>
      </w:r>
      <w:r w:rsidRPr="00873432">
        <w:rPr>
          <w:rFonts w:ascii="標楷體" w:eastAsia="標楷體" w:hAnsi="標楷體" w:cs="Arial"/>
          <w:kern w:val="0"/>
        </w:rPr>
        <w:t>、</w:t>
      </w:r>
      <w:r w:rsidRPr="00873432">
        <w:rPr>
          <w:rFonts w:ascii="標楷體" w:eastAsia="標楷體" w:hAnsi="標楷體"/>
          <w:szCs w:val="22"/>
        </w:rPr>
        <w:t>循環經濟</w:t>
      </w:r>
      <w:r w:rsidRPr="00873432">
        <w:rPr>
          <w:rFonts w:ascii="標楷體" w:eastAsia="標楷體" w:hAnsi="標楷體" w:cs="Arial"/>
          <w:kern w:val="0"/>
        </w:rPr>
        <w:t>、</w:t>
      </w:r>
      <w:proofErr w:type="gramStart"/>
      <w:r w:rsidRPr="00873432">
        <w:rPr>
          <w:rFonts w:ascii="標楷體" w:eastAsia="標楷體" w:hAnsi="標楷體" w:cs="Arial"/>
          <w:kern w:val="0"/>
        </w:rPr>
        <w:t>文創科技</w:t>
      </w:r>
      <w:proofErr w:type="gramEnd"/>
      <w:r w:rsidRPr="00873432">
        <w:rPr>
          <w:rFonts w:ascii="標楷體" w:eastAsia="標楷體" w:hAnsi="標楷體" w:cs="Arial"/>
          <w:kern w:val="0"/>
        </w:rPr>
        <w:t>」等專業課程與職務訓練、及協助規劃博士級菁英人才赴產業界就業，進而促進產業發展</w:t>
      </w:r>
    </w:p>
    <w:p w:rsidR="00FD581C" w:rsidRPr="00FD581C" w:rsidRDefault="00873432" w:rsidP="00FD581C">
      <w:pPr>
        <w:tabs>
          <w:tab w:val="right" w:leader="dot" w:pos="8400"/>
        </w:tabs>
        <w:rPr>
          <w:rFonts w:eastAsia="標楷體"/>
          <w:bCs/>
        </w:rPr>
      </w:pPr>
      <w:r>
        <w:rPr>
          <w:rFonts w:eastAsia="標楷體" w:hint="eastAsia"/>
          <w:bCs/>
        </w:rPr>
        <w:t>二</w:t>
      </w:r>
      <w:r w:rsidR="00FD581C">
        <w:rPr>
          <w:rFonts w:ascii="標楷體" w:eastAsia="標楷體" w:hAnsi="標楷體" w:hint="eastAsia"/>
          <w:bCs/>
        </w:rPr>
        <w:t>、</w:t>
      </w:r>
      <w:r w:rsidR="00FD581C" w:rsidRPr="00FD581C">
        <w:rPr>
          <w:rFonts w:eastAsia="標楷體"/>
          <w:bCs/>
        </w:rPr>
        <w:t>「博士級生技訓儲菁英」人員具備資格</w:t>
      </w:r>
    </w:p>
    <w:p w:rsidR="00FD581C" w:rsidRPr="00FD581C" w:rsidRDefault="00FD581C" w:rsidP="00FD581C">
      <w:pPr>
        <w:widowControl/>
        <w:shd w:val="clear" w:color="auto" w:fill="FFFFFF"/>
        <w:ind w:leftChars="118" w:left="283" w:rightChars="556" w:right="1334"/>
        <w:rPr>
          <w:rFonts w:eastAsia="標楷體"/>
        </w:rPr>
      </w:pPr>
      <w:r>
        <w:rPr>
          <w:rFonts w:eastAsia="標楷體" w:hint="eastAsia"/>
        </w:rPr>
        <w:t>(</w:t>
      </w:r>
      <w:proofErr w:type="gramStart"/>
      <w:r>
        <w:rPr>
          <w:rFonts w:eastAsia="標楷體" w:hint="eastAsia"/>
        </w:rPr>
        <w:t>一</w:t>
      </w:r>
      <w:proofErr w:type="gramEnd"/>
      <w:r>
        <w:rPr>
          <w:rFonts w:eastAsia="標楷體" w:hint="eastAsia"/>
        </w:rPr>
        <w:t>)</w:t>
      </w:r>
      <w:r w:rsidRPr="00FD581C">
        <w:rPr>
          <w:rFonts w:eastAsia="標楷體"/>
        </w:rPr>
        <w:t>國籍：應具備中華民國國籍。</w:t>
      </w:r>
    </w:p>
    <w:p w:rsidR="00FD581C" w:rsidRPr="00FD581C" w:rsidRDefault="00FD581C" w:rsidP="00200213">
      <w:pPr>
        <w:widowControl/>
        <w:shd w:val="clear" w:color="auto" w:fill="FFFFFF"/>
        <w:ind w:leftChars="118" w:left="1416" w:right="-1" w:hangingChars="472" w:hanging="1133"/>
        <w:jc w:val="both"/>
        <w:rPr>
          <w:rFonts w:eastAsia="標楷體"/>
        </w:rPr>
      </w:pPr>
      <w:r>
        <w:rPr>
          <w:rFonts w:eastAsia="標楷體" w:hint="eastAsia"/>
        </w:rPr>
        <w:t>(</w:t>
      </w:r>
      <w:r>
        <w:rPr>
          <w:rFonts w:eastAsia="標楷體" w:hint="eastAsia"/>
        </w:rPr>
        <w:t>二</w:t>
      </w:r>
      <w:r>
        <w:rPr>
          <w:rFonts w:eastAsia="標楷體" w:hint="eastAsia"/>
        </w:rPr>
        <w:t>)</w:t>
      </w:r>
      <w:r w:rsidRPr="00FD581C">
        <w:rPr>
          <w:rFonts w:eastAsia="標楷體"/>
        </w:rPr>
        <w:t>學歷：</w:t>
      </w:r>
      <w:r w:rsidR="00200213" w:rsidRPr="00200213">
        <w:rPr>
          <w:rFonts w:eastAsia="標楷體"/>
          <w:szCs w:val="28"/>
        </w:rPr>
        <w:t>應具備教育部認可國內外公私立大學或獨立學院博士學位，且科系專長符合投入</w:t>
      </w:r>
      <w:r w:rsidR="00200213" w:rsidRPr="00200213">
        <w:rPr>
          <w:rFonts w:eastAsia="標楷體" w:hint="eastAsia"/>
          <w:szCs w:val="28"/>
        </w:rPr>
        <w:t>重點產業相關產業者</w:t>
      </w:r>
      <w:r w:rsidR="00200213" w:rsidRPr="00200213">
        <w:rPr>
          <w:rFonts w:eastAsia="標楷體"/>
          <w:kern w:val="0"/>
          <w:szCs w:val="28"/>
        </w:rPr>
        <w:t>之應屆畢業生博士、從事前述相關領域之博士後研究員或</w:t>
      </w:r>
      <w:r w:rsidR="008D2E28" w:rsidRPr="008D2E28">
        <w:rPr>
          <w:rFonts w:ascii="標楷體" w:eastAsia="標楷體" w:hAnsi="標楷體" w:hint="eastAsia"/>
        </w:rPr>
        <w:t>待轉業</w:t>
      </w:r>
      <w:r w:rsidR="008D2E28">
        <w:rPr>
          <w:rFonts w:ascii="標楷體" w:eastAsia="標楷體" w:hAnsi="標楷體" w:hint="eastAsia"/>
          <w:kern w:val="0"/>
          <w:szCs w:val="28"/>
        </w:rPr>
        <w:t>或</w:t>
      </w:r>
      <w:r w:rsidR="008D2E28" w:rsidRPr="008D2E28">
        <w:rPr>
          <w:rFonts w:ascii="標楷體" w:eastAsia="標楷體" w:hAnsi="標楷體" w:hint="eastAsia"/>
        </w:rPr>
        <w:t>待業</w:t>
      </w:r>
      <w:r w:rsidR="008D2E28">
        <w:rPr>
          <w:rFonts w:ascii="標楷體" w:eastAsia="標楷體" w:hAnsi="標楷體" w:hint="eastAsia"/>
        </w:rPr>
        <w:t>之</w:t>
      </w:r>
      <w:r w:rsidR="00200213" w:rsidRPr="00200213">
        <w:rPr>
          <w:rFonts w:eastAsia="標楷體"/>
          <w:kern w:val="0"/>
          <w:szCs w:val="28"/>
        </w:rPr>
        <w:t>博士</w:t>
      </w:r>
      <w:r w:rsidR="008D2E28">
        <w:rPr>
          <w:rFonts w:ascii="標楷體" w:eastAsia="標楷體" w:hAnsi="標楷體" w:hint="eastAsia"/>
          <w:kern w:val="0"/>
          <w:szCs w:val="28"/>
        </w:rPr>
        <w:t>、</w:t>
      </w:r>
      <w:r w:rsidR="00200213" w:rsidRPr="00200213">
        <w:rPr>
          <w:rFonts w:eastAsia="標楷體"/>
          <w:kern w:val="0"/>
          <w:szCs w:val="28"/>
        </w:rPr>
        <w:t>有志進入具營運規模及上市櫃</w:t>
      </w:r>
      <w:r w:rsidR="00200213" w:rsidRPr="00200213">
        <w:rPr>
          <w:rFonts w:eastAsia="標楷體" w:hint="eastAsia"/>
          <w:szCs w:val="28"/>
        </w:rPr>
        <w:t>重點產業</w:t>
      </w:r>
      <w:r w:rsidR="00200213" w:rsidRPr="00200213">
        <w:rPr>
          <w:rFonts w:eastAsia="標楷體"/>
          <w:kern w:val="0"/>
          <w:szCs w:val="28"/>
        </w:rPr>
        <w:t>發展者。</w:t>
      </w:r>
      <w:r w:rsidR="00200213" w:rsidRPr="00200213">
        <w:rPr>
          <w:rFonts w:eastAsia="標楷體"/>
          <w:szCs w:val="28"/>
        </w:rPr>
        <w:t>經錄取之</w:t>
      </w:r>
      <w:proofErr w:type="gramStart"/>
      <w:r w:rsidR="00200213" w:rsidRPr="00200213">
        <w:rPr>
          <w:rFonts w:eastAsia="標楷體"/>
          <w:szCs w:val="28"/>
        </w:rPr>
        <w:t>應屆訓</w:t>
      </w:r>
      <w:proofErr w:type="gramEnd"/>
      <w:r w:rsidR="00200213" w:rsidRPr="00200213">
        <w:rPr>
          <w:rFonts w:eastAsia="標楷體"/>
          <w:szCs w:val="28"/>
        </w:rPr>
        <w:t>儲菁英，畢業日期必須在</w:t>
      </w:r>
      <w:r w:rsidR="00200213" w:rsidRPr="00200213">
        <w:rPr>
          <w:rFonts w:eastAsia="標楷體"/>
          <w:szCs w:val="28"/>
        </w:rPr>
        <w:t>10</w:t>
      </w:r>
      <w:r w:rsidR="00200213" w:rsidRPr="00200213">
        <w:rPr>
          <w:rFonts w:eastAsia="標楷體" w:hint="eastAsia"/>
          <w:szCs w:val="28"/>
        </w:rPr>
        <w:t>6</w:t>
      </w:r>
      <w:r w:rsidR="00200213" w:rsidRPr="00200213">
        <w:rPr>
          <w:rFonts w:eastAsia="標楷體"/>
          <w:szCs w:val="28"/>
        </w:rPr>
        <w:t>年</w:t>
      </w:r>
      <w:r w:rsidR="00200213" w:rsidRPr="00200213">
        <w:rPr>
          <w:rFonts w:eastAsia="標楷體" w:hint="eastAsia"/>
          <w:szCs w:val="28"/>
        </w:rPr>
        <w:t>12</w:t>
      </w:r>
      <w:r w:rsidR="00200213" w:rsidRPr="00200213">
        <w:rPr>
          <w:rFonts w:eastAsia="標楷體"/>
          <w:szCs w:val="28"/>
        </w:rPr>
        <w:t xml:space="preserve"> </w:t>
      </w:r>
      <w:r w:rsidR="00200213" w:rsidRPr="00200213">
        <w:rPr>
          <w:rFonts w:eastAsia="標楷體"/>
          <w:szCs w:val="28"/>
        </w:rPr>
        <w:t>月</w:t>
      </w:r>
      <w:r w:rsidR="00200213" w:rsidRPr="00200213">
        <w:rPr>
          <w:rFonts w:eastAsia="標楷體" w:hint="eastAsia"/>
          <w:szCs w:val="28"/>
        </w:rPr>
        <w:t>3</w:t>
      </w:r>
      <w:r w:rsidR="00200213" w:rsidRPr="00200213">
        <w:rPr>
          <w:rFonts w:eastAsia="標楷體"/>
          <w:szCs w:val="28"/>
        </w:rPr>
        <w:t>1</w:t>
      </w:r>
      <w:r w:rsidR="00200213" w:rsidRPr="00200213">
        <w:rPr>
          <w:rFonts w:eastAsia="標楷體"/>
          <w:szCs w:val="28"/>
        </w:rPr>
        <w:t>日以前</w:t>
      </w:r>
      <w:r w:rsidR="00200213" w:rsidRPr="00200213">
        <w:rPr>
          <w:rFonts w:eastAsia="標楷體"/>
          <w:szCs w:val="28"/>
        </w:rPr>
        <w:t>(</w:t>
      </w:r>
      <w:r w:rsidR="00200213" w:rsidRPr="00200213">
        <w:rPr>
          <w:rFonts w:eastAsia="標楷體"/>
          <w:szCs w:val="28"/>
        </w:rPr>
        <w:t>含</w:t>
      </w:r>
      <w:r w:rsidR="00200213" w:rsidRPr="00200213">
        <w:rPr>
          <w:rFonts w:eastAsia="標楷體"/>
          <w:szCs w:val="28"/>
        </w:rPr>
        <w:t>)</w:t>
      </w:r>
      <w:r w:rsidR="00200213" w:rsidRPr="00200213">
        <w:rPr>
          <w:rFonts w:eastAsia="標楷體"/>
          <w:szCs w:val="28"/>
        </w:rPr>
        <w:t>，否則將喪失錄取資格。</w:t>
      </w:r>
    </w:p>
    <w:p w:rsidR="00FD581C" w:rsidRPr="00FD581C" w:rsidRDefault="00FD581C" w:rsidP="00FD581C">
      <w:pPr>
        <w:widowControl/>
        <w:shd w:val="clear" w:color="auto" w:fill="FFFFFF"/>
        <w:ind w:leftChars="118" w:left="1416" w:right="-1" w:hangingChars="472" w:hanging="1133"/>
        <w:jc w:val="both"/>
        <w:rPr>
          <w:rFonts w:eastAsia="標楷體"/>
        </w:rPr>
      </w:pPr>
      <w:r>
        <w:rPr>
          <w:rFonts w:eastAsia="標楷體" w:hint="eastAsia"/>
        </w:rPr>
        <w:t>(</w:t>
      </w:r>
      <w:r>
        <w:rPr>
          <w:rFonts w:eastAsia="標楷體" w:hint="eastAsia"/>
        </w:rPr>
        <w:t>三</w:t>
      </w:r>
      <w:r>
        <w:rPr>
          <w:rFonts w:eastAsia="標楷體" w:hint="eastAsia"/>
        </w:rPr>
        <w:t>)</w:t>
      </w:r>
      <w:r w:rsidRPr="00FD581C">
        <w:rPr>
          <w:rFonts w:eastAsia="標楷體"/>
        </w:rPr>
        <w:t>兵役：</w:t>
      </w:r>
      <w:r w:rsidR="00200213" w:rsidRPr="00200213">
        <w:rPr>
          <w:rFonts w:eastAsia="標楷體"/>
          <w:szCs w:val="28"/>
        </w:rPr>
        <w:t>經錄取之訓儲菁英屬尚未履行兵役義務之役男，請持徵集令影本，向專案辦公室</w:t>
      </w:r>
      <w:proofErr w:type="gramStart"/>
      <w:r w:rsidR="00200213" w:rsidRPr="00200213">
        <w:rPr>
          <w:rFonts w:eastAsia="標楷體"/>
          <w:szCs w:val="28"/>
        </w:rPr>
        <w:t>申請參訓證明</w:t>
      </w:r>
      <w:proofErr w:type="gramEnd"/>
      <w:r w:rsidR="00200213" w:rsidRPr="00200213">
        <w:rPr>
          <w:rFonts w:eastAsia="標楷體"/>
          <w:szCs w:val="28"/>
        </w:rPr>
        <w:t>後</w:t>
      </w:r>
      <w:proofErr w:type="gramStart"/>
      <w:r w:rsidR="00200213" w:rsidRPr="00200213">
        <w:rPr>
          <w:rFonts w:eastAsia="標楷體"/>
          <w:szCs w:val="28"/>
        </w:rPr>
        <w:t>逕</w:t>
      </w:r>
      <w:proofErr w:type="gramEnd"/>
      <w:r w:rsidR="00200213" w:rsidRPr="00200213">
        <w:rPr>
          <w:rFonts w:eastAsia="標楷體"/>
          <w:szCs w:val="28"/>
        </w:rPr>
        <w:t>向戶籍地所屬鄉公所辦理延期徵集，上限為一年</w:t>
      </w:r>
      <w:r w:rsidR="00200213" w:rsidRPr="00200213">
        <w:rPr>
          <w:rFonts w:eastAsia="標楷體"/>
          <w:szCs w:val="28"/>
        </w:rPr>
        <w:t>(</w:t>
      </w:r>
      <w:r w:rsidR="00200213" w:rsidRPr="00200213">
        <w:rPr>
          <w:rFonts w:eastAsia="標楷體"/>
          <w:szCs w:val="28"/>
        </w:rPr>
        <w:t>海外役男視情況專案</w:t>
      </w:r>
      <w:proofErr w:type="gramStart"/>
      <w:r w:rsidR="00200213" w:rsidRPr="00200213">
        <w:rPr>
          <w:rFonts w:eastAsia="標楷體"/>
          <w:szCs w:val="28"/>
        </w:rPr>
        <w:t>研</w:t>
      </w:r>
      <w:proofErr w:type="gramEnd"/>
      <w:r w:rsidR="00200213" w:rsidRPr="00200213">
        <w:rPr>
          <w:rFonts w:eastAsia="標楷體"/>
          <w:szCs w:val="28"/>
        </w:rPr>
        <w:t>處</w:t>
      </w:r>
      <w:r w:rsidR="00200213" w:rsidRPr="00200213">
        <w:rPr>
          <w:rFonts w:eastAsia="標楷體"/>
          <w:szCs w:val="28"/>
        </w:rPr>
        <w:t>)</w:t>
      </w:r>
      <w:r w:rsidR="00200213" w:rsidRPr="00200213">
        <w:rPr>
          <w:rFonts w:eastAsia="標楷體"/>
          <w:szCs w:val="28"/>
        </w:rPr>
        <w:t>。</w:t>
      </w:r>
    </w:p>
    <w:p w:rsidR="00FD581C" w:rsidRDefault="00873432" w:rsidP="00FD581C">
      <w:pPr>
        <w:widowControl/>
        <w:shd w:val="clear" w:color="auto" w:fill="FFFFFF"/>
        <w:ind w:right="-1"/>
        <w:jc w:val="both"/>
        <w:rPr>
          <w:rFonts w:eastAsia="標楷體"/>
        </w:rPr>
      </w:pPr>
      <w:r>
        <w:rPr>
          <w:rFonts w:eastAsia="標楷體" w:hint="eastAsia"/>
        </w:rPr>
        <w:t>三</w:t>
      </w:r>
      <w:r w:rsidR="00FD581C">
        <w:rPr>
          <w:rFonts w:ascii="標楷體" w:eastAsia="標楷體" w:hAnsi="標楷體" w:hint="eastAsia"/>
        </w:rPr>
        <w:t>、</w:t>
      </w:r>
      <w:r w:rsidR="00FD581C">
        <w:rPr>
          <w:rFonts w:eastAsia="標楷體" w:hint="eastAsia"/>
        </w:rPr>
        <w:t>基本技能要求：</w:t>
      </w:r>
    </w:p>
    <w:p w:rsidR="00FD581C" w:rsidRDefault="00FD581C" w:rsidP="00FD581C">
      <w:pPr>
        <w:widowControl/>
        <w:shd w:val="clear" w:color="auto" w:fill="FFFFFF"/>
        <w:ind w:leftChars="118" w:left="283" w:right="-1"/>
        <w:jc w:val="both"/>
        <w:rPr>
          <w:rFonts w:eastAsia="標楷體"/>
        </w:rPr>
      </w:pPr>
      <w:r>
        <w:rPr>
          <w:rFonts w:eastAsia="標楷體" w:hint="eastAsia"/>
        </w:rPr>
        <w:t>(</w:t>
      </w:r>
      <w:proofErr w:type="gramStart"/>
      <w:r>
        <w:rPr>
          <w:rFonts w:eastAsia="標楷體" w:hint="eastAsia"/>
        </w:rPr>
        <w:t>一</w:t>
      </w:r>
      <w:proofErr w:type="gramEnd"/>
      <w:r>
        <w:rPr>
          <w:rFonts w:eastAsia="標楷體" w:hint="eastAsia"/>
        </w:rPr>
        <w:t>)</w:t>
      </w:r>
      <w:r>
        <w:rPr>
          <w:rFonts w:eastAsia="標楷體" w:hint="eastAsia"/>
        </w:rPr>
        <w:t>中英文讀</w:t>
      </w:r>
      <w:r>
        <w:rPr>
          <w:rFonts w:ascii="標楷體" w:eastAsia="標楷體" w:hAnsi="標楷體" w:hint="eastAsia"/>
        </w:rPr>
        <w:t>、</w:t>
      </w:r>
      <w:r>
        <w:rPr>
          <w:rFonts w:eastAsia="標楷體" w:hint="eastAsia"/>
        </w:rPr>
        <w:t>寫</w:t>
      </w:r>
      <w:r>
        <w:rPr>
          <w:rFonts w:ascii="標楷體" w:eastAsia="標楷體" w:hAnsi="標楷體" w:hint="eastAsia"/>
        </w:rPr>
        <w:t>、</w:t>
      </w:r>
      <w:r>
        <w:rPr>
          <w:rFonts w:eastAsia="標楷體" w:hint="eastAsia"/>
        </w:rPr>
        <w:t>聽</w:t>
      </w:r>
      <w:r>
        <w:rPr>
          <w:rFonts w:ascii="標楷體" w:eastAsia="標楷體" w:hAnsi="標楷體" w:hint="eastAsia"/>
        </w:rPr>
        <w:t>、</w:t>
      </w:r>
      <w:r>
        <w:rPr>
          <w:rFonts w:eastAsia="標楷體" w:hint="eastAsia"/>
        </w:rPr>
        <w:t>說能力佳。</w:t>
      </w:r>
    </w:p>
    <w:p w:rsidR="00FD581C" w:rsidRPr="00FD581C" w:rsidRDefault="00FD581C" w:rsidP="00FD581C">
      <w:pPr>
        <w:widowControl/>
        <w:shd w:val="clear" w:color="auto" w:fill="FFFFFF"/>
        <w:ind w:leftChars="118" w:left="283" w:right="-1"/>
        <w:jc w:val="both"/>
        <w:rPr>
          <w:rFonts w:eastAsia="標楷體"/>
        </w:rPr>
      </w:pPr>
      <w:r>
        <w:rPr>
          <w:rFonts w:eastAsia="標楷體" w:hint="eastAsia"/>
        </w:rPr>
        <w:t>(</w:t>
      </w:r>
      <w:r>
        <w:rPr>
          <w:rFonts w:eastAsia="標楷體" w:hint="eastAsia"/>
        </w:rPr>
        <w:t>二</w:t>
      </w:r>
      <w:r>
        <w:rPr>
          <w:rFonts w:eastAsia="標楷體" w:hint="eastAsia"/>
        </w:rPr>
        <w:t>)</w:t>
      </w:r>
      <w:r>
        <w:rPr>
          <w:rFonts w:eastAsia="標楷體" w:hint="eastAsia"/>
        </w:rPr>
        <w:t>熟悉個人電腦及一般文書處理</w:t>
      </w:r>
      <w:r>
        <w:rPr>
          <w:rFonts w:eastAsia="標楷體" w:hint="eastAsia"/>
        </w:rPr>
        <w:t>/</w:t>
      </w:r>
      <w:r>
        <w:rPr>
          <w:rFonts w:eastAsia="標楷體" w:hint="eastAsia"/>
        </w:rPr>
        <w:t>郵件軟體之操作與使用。</w:t>
      </w:r>
    </w:p>
    <w:p w:rsidR="00FD581C" w:rsidRPr="00FD581C" w:rsidRDefault="00873432" w:rsidP="00FD581C">
      <w:pPr>
        <w:pStyle w:val="Web"/>
        <w:spacing w:before="0" w:beforeAutospacing="0" w:after="0" w:afterAutospacing="0"/>
        <w:rPr>
          <w:rFonts w:ascii="Times New Roman" w:eastAsia="標楷體" w:hAnsi="Times New Roman"/>
          <w:bCs/>
        </w:rPr>
      </w:pPr>
      <w:r>
        <w:rPr>
          <w:rFonts w:ascii="Times New Roman" w:eastAsia="標楷體" w:hAnsi="Times New Roman" w:hint="eastAsia"/>
          <w:bCs/>
        </w:rPr>
        <w:t>四</w:t>
      </w:r>
      <w:r w:rsidR="00FD581C">
        <w:rPr>
          <w:rFonts w:ascii="標楷體" w:eastAsia="標楷體" w:hAnsi="標楷體" w:hint="eastAsia"/>
          <w:bCs/>
        </w:rPr>
        <w:t>、</w:t>
      </w:r>
      <w:r w:rsidR="00FD581C" w:rsidRPr="00FD581C">
        <w:rPr>
          <w:rFonts w:ascii="Times New Roman" w:eastAsia="標楷體" w:hAnsi="Times New Roman"/>
          <w:bCs/>
        </w:rPr>
        <w:t>甄選時程</w:t>
      </w:r>
    </w:p>
    <w:p w:rsidR="00FD581C" w:rsidRPr="00FD581C" w:rsidRDefault="00FD581C" w:rsidP="00FD581C">
      <w:pPr>
        <w:pStyle w:val="Web"/>
        <w:spacing w:before="0" w:beforeAutospacing="0" w:after="0" w:afterAutospacing="0"/>
        <w:ind w:leftChars="118" w:left="708" w:hangingChars="177" w:hanging="425"/>
        <w:jc w:val="both"/>
        <w:rPr>
          <w:rFonts w:ascii="Times New Roman" w:eastAsia="標楷體" w:hAnsi="Times New Roman"/>
        </w:rPr>
      </w:pPr>
      <w:r>
        <w:rPr>
          <w:rFonts w:ascii="Times New Roman" w:eastAsia="標楷體" w:hAnsi="Times New Roman" w:hint="eastAsia"/>
          <w:bCs/>
        </w:rPr>
        <w:t>(</w:t>
      </w:r>
      <w:proofErr w:type="gramStart"/>
      <w:r>
        <w:rPr>
          <w:rFonts w:ascii="Times New Roman" w:eastAsia="標楷體" w:hAnsi="Times New Roman" w:hint="eastAsia"/>
          <w:bCs/>
        </w:rPr>
        <w:t>一</w:t>
      </w:r>
      <w:proofErr w:type="gramEnd"/>
      <w:r>
        <w:rPr>
          <w:rFonts w:ascii="Times New Roman" w:eastAsia="標楷體" w:hAnsi="Times New Roman" w:hint="eastAsia"/>
          <w:bCs/>
        </w:rPr>
        <w:t>)</w:t>
      </w:r>
      <w:r w:rsidR="00200213" w:rsidRPr="00200213">
        <w:rPr>
          <w:rFonts w:ascii="Times New Roman" w:eastAsia="標楷體" w:hAnsi="Times New Roman"/>
          <w:szCs w:val="28"/>
        </w:rPr>
        <w:t>申請甄選：</w:t>
      </w:r>
      <w:r w:rsidR="00200213" w:rsidRPr="00200213">
        <w:rPr>
          <w:rStyle w:val="a4"/>
          <w:rFonts w:ascii="Times New Roman" w:eastAsia="標楷體" w:hAnsi="Times New Roman"/>
          <w:szCs w:val="28"/>
        </w:rPr>
        <w:t>106</w:t>
      </w:r>
      <w:r w:rsidR="00200213" w:rsidRPr="00200213">
        <w:rPr>
          <w:rStyle w:val="a4"/>
          <w:rFonts w:ascii="Times New Roman" w:eastAsia="標楷體" w:hAnsi="Times New Roman"/>
          <w:szCs w:val="28"/>
        </w:rPr>
        <w:t>年</w:t>
      </w:r>
      <w:r w:rsidR="00200213" w:rsidRPr="00200213">
        <w:rPr>
          <w:rStyle w:val="a4"/>
          <w:rFonts w:ascii="Times New Roman" w:eastAsia="標楷體" w:hAnsi="Times New Roman"/>
          <w:szCs w:val="28"/>
        </w:rPr>
        <w:t>12</w:t>
      </w:r>
      <w:r w:rsidR="00200213" w:rsidRPr="00200213">
        <w:rPr>
          <w:rStyle w:val="a4"/>
          <w:rFonts w:ascii="Times New Roman" w:eastAsia="標楷體" w:hAnsi="Times New Roman"/>
          <w:szCs w:val="28"/>
        </w:rPr>
        <w:t>月</w:t>
      </w:r>
      <w:r w:rsidR="00200213" w:rsidRPr="00200213">
        <w:rPr>
          <w:rStyle w:val="a4"/>
          <w:rFonts w:ascii="Times New Roman" w:eastAsia="標楷體" w:hAnsi="Times New Roman"/>
          <w:szCs w:val="28"/>
        </w:rPr>
        <w:t>1</w:t>
      </w:r>
      <w:r w:rsidR="00200213" w:rsidRPr="00200213">
        <w:rPr>
          <w:rStyle w:val="a4"/>
          <w:rFonts w:ascii="Times New Roman" w:eastAsia="標楷體" w:hAnsi="Times New Roman"/>
          <w:szCs w:val="28"/>
        </w:rPr>
        <w:t>日</w:t>
      </w:r>
      <w:r w:rsidR="00200213" w:rsidRPr="00200213">
        <w:rPr>
          <w:rStyle w:val="a4"/>
          <w:rFonts w:ascii="Times New Roman" w:eastAsia="標楷體" w:hAnsi="Times New Roman"/>
          <w:szCs w:val="28"/>
        </w:rPr>
        <w:t>(</w:t>
      </w:r>
      <w:r w:rsidR="00200213" w:rsidRPr="00200213">
        <w:rPr>
          <w:rStyle w:val="a4"/>
          <w:rFonts w:ascii="Times New Roman" w:eastAsia="標楷體" w:hAnsi="Times New Roman"/>
          <w:szCs w:val="28"/>
        </w:rPr>
        <w:t>五</w:t>
      </w:r>
      <w:r w:rsidR="00200213" w:rsidRPr="00200213">
        <w:rPr>
          <w:rStyle w:val="a4"/>
          <w:rFonts w:ascii="Times New Roman" w:eastAsia="標楷體" w:hAnsi="Times New Roman"/>
          <w:szCs w:val="28"/>
        </w:rPr>
        <w:t>)</w:t>
      </w:r>
      <w:r w:rsidR="00200213" w:rsidRPr="00200213">
        <w:rPr>
          <w:rStyle w:val="a4"/>
          <w:rFonts w:ascii="Times New Roman" w:eastAsia="標楷體" w:hAnsi="Times New Roman"/>
          <w:szCs w:val="28"/>
        </w:rPr>
        <w:t>起，</w:t>
      </w:r>
      <w:r w:rsidR="00200213" w:rsidRPr="00200213">
        <w:rPr>
          <w:rFonts w:ascii="Times New Roman" w:eastAsia="標楷體" w:hAnsi="Times New Roman"/>
          <w:szCs w:val="28"/>
        </w:rPr>
        <w:t>有意參與</w:t>
      </w:r>
      <w:proofErr w:type="gramStart"/>
      <w:r w:rsidR="00200213" w:rsidRPr="00200213">
        <w:rPr>
          <w:rFonts w:ascii="Times New Roman" w:eastAsia="標楷體" w:hAnsi="Times New Roman"/>
          <w:szCs w:val="28"/>
        </w:rPr>
        <w:t>博士級訓儲</w:t>
      </w:r>
      <w:proofErr w:type="gramEnd"/>
      <w:r w:rsidR="00200213" w:rsidRPr="00200213">
        <w:rPr>
          <w:rFonts w:ascii="Times New Roman" w:eastAsia="標楷體" w:hAnsi="Times New Roman"/>
          <w:szCs w:val="28"/>
        </w:rPr>
        <w:t>菁英培訓者，請於本</w:t>
      </w:r>
      <w:proofErr w:type="gramStart"/>
      <w:r w:rsidR="00200213" w:rsidRPr="00200213">
        <w:rPr>
          <w:rFonts w:ascii="Times New Roman" w:eastAsia="標楷體" w:hAnsi="Times New Roman"/>
          <w:szCs w:val="28"/>
        </w:rPr>
        <w:t>院官網（</w:t>
      </w:r>
      <w:proofErr w:type="gramEnd"/>
      <w:r w:rsidR="00200213" w:rsidRPr="00200213">
        <w:rPr>
          <w:sz w:val="22"/>
        </w:rPr>
        <w:fldChar w:fldCharType="begin"/>
      </w:r>
      <w:r w:rsidR="00200213" w:rsidRPr="00200213">
        <w:rPr>
          <w:sz w:val="22"/>
        </w:rPr>
        <w:instrText xml:space="preserve"> HYPERLINK "http://www.atri.org.tw）下載/" </w:instrText>
      </w:r>
      <w:r w:rsidR="00200213" w:rsidRPr="00200213">
        <w:rPr>
          <w:sz w:val="22"/>
        </w:rPr>
        <w:fldChar w:fldCharType="separate"/>
      </w:r>
      <w:r w:rsidR="00200213" w:rsidRPr="00200213">
        <w:rPr>
          <w:rStyle w:val="a3"/>
          <w:rFonts w:ascii="Times New Roman" w:eastAsia="標楷體" w:hAnsi="Times New Roman"/>
          <w:szCs w:val="28"/>
        </w:rPr>
        <w:t>www.atri.org.tw</w:t>
      </w:r>
      <w:r w:rsidR="00200213" w:rsidRPr="00200213">
        <w:rPr>
          <w:rStyle w:val="a3"/>
          <w:rFonts w:ascii="Times New Roman" w:eastAsia="標楷體" w:hAnsi="Times New Roman"/>
          <w:szCs w:val="28"/>
        </w:rPr>
        <w:t>）</w:t>
      </w:r>
      <w:r w:rsidR="00200213" w:rsidRPr="00200213">
        <w:rPr>
          <w:rStyle w:val="a3"/>
          <w:rFonts w:ascii="Times New Roman" w:eastAsia="標楷體" w:hAnsi="Times New Roman"/>
          <w:color w:val="auto"/>
          <w:szCs w:val="28"/>
        </w:rPr>
        <w:fldChar w:fldCharType="end"/>
      </w:r>
      <w:r w:rsidR="00200213" w:rsidRPr="00200213">
        <w:rPr>
          <w:rFonts w:ascii="Times New Roman" w:eastAsia="標楷體" w:hAnsi="Times New Roman"/>
          <w:szCs w:val="28"/>
        </w:rPr>
        <w:t>或於計畫辦公室</w:t>
      </w:r>
      <w:r w:rsidR="00200213" w:rsidRPr="00200213">
        <w:rPr>
          <w:rFonts w:ascii="標楷體" w:eastAsia="標楷體" w:hAnsi="標楷體"/>
          <w:bCs/>
          <w:szCs w:val="28"/>
        </w:rPr>
        <w:t>辦理之博士級產業訓儲菁英聯合甄選校園說明會及北中南海選會下載/</w:t>
      </w:r>
      <w:r w:rsidR="00200213" w:rsidRPr="00200213">
        <w:rPr>
          <w:rFonts w:ascii="Times New Roman" w:eastAsia="標楷體" w:hAnsi="Times New Roman"/>
          <w:szCs w:val="28"/>
        </w:rPr>
        <w:t>索取</w:t>
      </w:r>
      <w:hyperlink r:id="rId14" w:tooltip="103年生技高階人才培訓就業計畫申請書_臺灣大學" w:history="1">
        <w:r w:rsidR="00200213" w:rsidRPr="00200213">
          <w:rPr>
            <w:rStyle w:val="a3"/>
            <w:rFonts w:ascii="Times New Roman" w:eastAsia="標楷體" w:hAnsi="Times New Roman"/>
            <w:szCs w:val="28"/>
          </w:rPr>
          <w:t>申請表</w:t>
        </w:r>
      </w:hyperlink>
      <w:r w:rsidR="00200213" w:rsidRPr="00200213">
        <w:rPr>
          <w:rStyle w:val="a3"/>
          <w:rFonts w:ascii="Times New Roman" w:eastAsia="標楷體" w:hAnsi="Times New Roman"/>
          <w:szCs w:val="28"/>
        </w:rPr>
        <w:t>，</w:t>
      </w:r>
      <w:r w:rsidR="00200213" w:rsidRPr="00200213">
        <w:rPr>
          <w:rFonts w:ascii="Times New Roman" w:eastAsia="標楷體" w:hAnsi="Times New Roman"/>
          <w:szCs w:val="28"/>
        </w:rPr>
        <w:t>並於</w:t>
      </w:r>
      <w:r w:rsidR="00200213" w:rsidRPr="00200213">
        <w:rPr>
          <w:rStyle w:val="a4"/>
          <w:rFonts w:ascii="Times New Roman" w:eastAsia="標楷體" w:hAnsi="Times New Roman"/>
          <w:szCs w:val="28"/>
        </w:rPr>
        <w:t xml:space="preserve"> 106</w:t>
      </w:r>
      <w:r w:rsidR="00200213" w:rsidRPr="00200213">
        <w:rPr>
          <w:rStyle w:val="a4"/>
          <w:rFonts w:ascii="Times New Roman" w:eastAsia="標楷體" w:hAnsi="Times New Roman"/>
          <w:szCs w:val="28"/>
        </w:rPr>
        <w:t>年</w:t>
      </w:r>
      <w:r w:rsidR="00200213" w:rsidRPr="0082303E">
        <w:rPr>
          <w:rStyle w:val="a4"/>
          <w:rFonts w:ascii="Times New Roman" w:eastAsia="標楷體" w:hAnsi="Times New Roman"/>
          <w:szCs w:val="28"/>
        </w:rPr>
        <w:t>12</w:t>
      </w:r>
      <w:r w:rsidR="00200213" w:rsidRPr="0082303E">
        <w:rPr>
          <w:rStyle w:val="a4"/>
          <w:rFonts w:ascii="Times New Roman" w:eastAsia="標楷體" w:hAnsi="Times New Roman"/>
          <w:szCs w:val="28"/>
        </w:rPr>
        <w:t>月</w:t>
      </w:r>
      <w:r w:rsidR="0082303E" w:rsidRPr="0082303E">
        <w:rPr>
          <w:rStyle w:val="a4"/>
          <w:rFonts w:ascii="Times New Roman" w:eastAsia="標楷體" w:hAnsi="Times New Roman" w:hint="eastAsia"/>
          <w:szCs w:val="28"/>
        </w:rPr>
        <w:t>27</w:t>
      </w:r>
      <w:r w:rsidR="00200213" w:rsidRPr="0082303E">
        <w:rPr>
          <w:rStyle w:val="a4"/>
          <w:rFonts w:ascii="Times New Roman" w:eastAsia="標楷體" w:hAnsi="Times New Roman"/>
          <w:szCs w:val="28"/>
        </w:rPr>
        <w:t>日</w:t>
      </w:r>
      <w:r w:rsidR="00200213" w:rsidRPr="0082303E">
        <w:rPr>
          <w:rStyle w:val="a4"/>
          <w:rFonts w:ascii="Times New Roman" w:eastAsia="標楷體" w:hAnsi="Times New Roman"/>
          <w:szCs w:val="28"/>
        </w:rPr>
        <w:t>(</w:t>
      </w:r>
      <w:r w:rsidR="0082303E" w:rsidRPr="0082303E">
        <w:rPr>
          <w:rStyle w:val="a4"/>
          <w:rFonts w:ascii="Times New Roman" w:eastAsia="標楷體" w:hAnsi="Times New Roman" w:hint="eastAsia"/>
          <w:szCs w:val="28"/>
        </w:rPr>
        <w:t>三</w:t>
      </w:r>
      <w:r w:rsidR="00200213" w:rsidRPr="0082303E">
        <w:rPr>
          <w:rStyle w:val="a4"/>
          <w:rFonts w:ascii="Times New Roman" w:eastAsia="標楷體" w:hAnsi="Times New Roman"/>
          <w:szCs w:val="28"/>
        </w:rPr>
        <w:t>)</w:t>
      </w:r>
      <w:r w:rsidR="00200213" w:rsidRPr="0082303E">
        <w:rPr>
          <w:rStyle w:val="a4"/>
          <w:rFonts w:ascii="Times New Roman" w:eastAsia="標楷體" w:hAnsi="Times New Roman"/>
          <w:szCs w:val="28"/>
        </w:rPr>
        <w:t>前</w:t>
      </w:r>
      <w:r w:rsidR="00200213" w:rsidRPr="00200213">
        <w:rPr>
          <w:rFonts w:ascii="Times New Roman" w:eastAsia="標楷體" w:hAnsi="Times New Roman"/>
          <w:szCs w:val="28"/>
        </w:rPr>
        <w:t>填妥申請表及檢附個人簡歷</w:t>
      </w:r>
      <w:r w:rsidR="00200213" w:rsidRPr="00200213">
        <w:rPr>
          <w:rFonts w:ascii="Times New Roman" w:eastAsia="標楷體" w:hAnsi="Times New Roman"/>
          <w:szCs w:val="28"/>
        </w:rPr>
        <w:t>(CV)</w:t>
      </w:r>
      <w:r w:rsidR="00200213" w:rsidRPr="00200213">
        <w:rPr>
          <w:rFonts w:ascii="Times New Roman" w:eastAsia="標楷體" w:hAnsi="Times New Roman"/>
          <w:szCs w:val="28"/>
        </w:rPr>
        <w:t>，親送或</w:t>
      </w:r>
      <w:r w:rsidR="00200213" w:rsidRPr="00200213">
        <w:rPr>
          <w:rFonts w:ascii="Times New Roman" w:eastAsia="標楷體" w:hAnsi="Times New Roman"/>
          <w:szCs w:val="28"/>
        </w:rPr>
        <w:t xml:space="preserve">Email </w:t>
      </w:r>
      <w:r w:rsidR="00200213" w:rsidRPr="00200213">
        <w:rPr>
          <w:rFonts w:ascii="Times New Roman" w:eastAsia="標楷體" w:hAnsi="Times New Roman"/>
          <w:szCs w:val="28"/>
        </w:rPr>
        <w:t>前述資料至</w:t>
      </w:r>
      <w:r w:rsidR="00200213" w:rsidRPr="00200213">
        <w:rPr>
          <w:rFonts w:ascii="Times New Roman" w:eastAsia="標楷體" w:hAnsi="Times New Roman"/>
          <w:szCs w:val="28"/>
        </w:rPr>
        <w:t xml:space="preserve"> </w:t>
      </w:r>
      <w:hyperlink r:id="rId15" w:history="1">
        <w:r w:rsidR="00200213" w:rsidRPr="00200213">
          <w:rPr>
            <w:rStyle w:val="a3"/>
            <w:rFonts w:ascii="Times New Roman" w:eastAsia="標楷體" w:hAnsi="Times New Roman"/>
            <w:szCs w:val="28"/>
          </w:rPr>
          <w:t>ssf@mail.atri.org.tw</w:t>
        </w:r>
      </w:hyperlink>
      <w:r w:rsidR="00200213" w:rsidRPr="00200213">
        <w:rPr>
          <w:rFonts w:ascii="Times New Roman" w:eastAsia="標楷體" w:hAnsi="Times New Roman"/>
          <w:szCs w:val="28"/>
        </w:rPr>
        <w:t>信箱，信件主旨請註明「申請博士級產業訓儲菁英」。聯絡人：許勝富研究員，聯絡電話：</w:t>
      </w:r>
      <w:r w:rsidR="00200213" w:rsidRPr="00200213">
        <w:rPr>
          <w:rFonts w:ascii="Times New Roman" w:eastAsia="標楷體" w:hAnsi="Times New Roman"/>
          <w:szCs w:val="28"/>
        </w:rPr>
        <w:t>037-585689</w:t>
      </w:r>
      <w:r w:rsidR="00200213" w:rsidRPr="00200213">
        <w:rPr>
          <w:rFonts w:ascii="Times New Roman" w:eastAsia="標楷體" w:hAnsi="Times New Roman"/>
          <w:szCs w:val="28"/>
        </w:rPr>
        <w:t>。</w:t>
      </w:r>
    </w:p>
    <w:p w:rsidR="00200213" w:rsidRPr="00200213" w:rsidRDefault="00200213" w:rsidP="00200213">
      <w:pPr>
        <w:pStyle w:val="Web"/>
        <w:spacing w:before="0" w:beforeAutospacing="0" w:after="0" w:afterAutospacing="0"/>
        <w:ind w:leftChars="118" w:left="283"/>
        <w:jc w:val="both"/>
        <w:rPr>
          <w:rFonts w:ascii="Times New Roman" w:eastAsia="標楷體" w:hAnsi="Times New Roman"/>
          <w:szCs w:val="28"/>
        </w:rPr>
      </w:pPr>
      <w:r>
        <w:rPr>
          <w:rFonts w:ascii="Times New Roman" w:eastAsia="標楷體" w:hAnsi="Times New Roman" w:hint="eastAsia"/>
          <w:szCs w:val="28"/>
        </w:rPr>
        <w:t>(</w:t>
      </w:r>
      <w:r w:rsidR="00555C71">
        <w:rPr>
          <w:rFonts w:ascii="Times New Roman" w:eastAsia="標楷體" w:hAnsi="Times New Roman" w:hint="eastAsia"/>
          <w:szCs w:val="28"/>
        </w:rPr>
        <w:t>二</w:t>
      </w:r>
      <w:r>
        <w:rPr>
          <w:rFonts w:ascii="Times New Roman" w:eastAsia="標楷體" w:hAnsi="Times New Roman" w:hint="eastAsia"/>
          <w:szCs w:val="28"/>
        </w:rPr>
        <w:t>)</w:t>
      </w:r>
      <w:r w:rsidRPr="00200213">
        <w:rPr>
          <w:rFonts w:ascii="Times New Roman" w:eastAsia="標楷體" w:hAnsi="Times New Roman"/>
          <w:szCs w:val="28"/>
        </w:rPr>
        <w:t>甄選面試：</w:t>
      </w:r>
      <w:r w:rsidRPr="00200213">
        <w:rPr>
          <w:rFonts w:ascii="Times New Roman" w:eastAsia="標楷體" w:hAnsi="Times New Roman"/>
          <w:szCs w:val="28"/>
        </w:rPr>
        <w:t>106</w:t>
      </w:r>
      <w:r w:rsidRPr="00200213">
        <w:rPr>
          <w:rFonts w:ascii="Times New Roman" w:eastAsia="標楷體" w:hAnsi="Times New Roman"/>
          <w:szCs w:val="28"/>
        </w:rPr>
        <w:t>年</w:t>
      </w:r>
      <w:r w:rsidRPr="00200213">
        <w:rPr>
          <w:rFonts w:ascii="Times New Roman" w:eastAsia="標楷體" w:hAnsi="Times New Roman"/>
          <w:szCs w:val="28"/>
        </w:rPr>
        <w:t>12</w:t>
      </w:r>
      <w:r w:rsidRPr="00200213">
        <w:rPr>
          <w:rFonts w:ascii="Times New Roman" w:eastAsia="標楷體" w:hAnsi="Times New Roman"/>
          <w:szCs w:val="28"/>
        </w:rPr>
        <w:t>月</w:t>
      </w:r>
      <w:r w:rsidR="0082303E">
        <w:rPr>
          <w:rFonts w:ascii="Times New Roman" w:eastAsia="標楷體" w:hAnsi="Times New Roman" w:hint="eastAsia"/>
          <w:szCs w:val="28"/>
        </w:rPr>
        <w:t>29</w:t>
      </w:r>
      <w:r w:rsidRPr="00200213">
        <w:rPr>
          <w:rFonts w:ascii="Times New Roman" w:eastAsia="標楷體" w:hAnsi="Times New Roman"/>
          <w:szCs w:val="28"/>
        </w:rPr>
        <w:t>日</w:t>
      </w:r>
      <w:r w:rsidRPr="00200213">
        <w:rPr>
          <w:rFonts w:ascii="Times New Roman" w:eastAsia="標楷體" w:hAnsi="Times New Roman"/>
          <w:szCs w:val="28"/>
        </w:rPr>
        <w:t>(</w:t>
      </w:r>
      <w:r w:rsidRPr="00200213">
        <w:rPr>
          <w:rFonts w:ascii="Times New Roman" w:eastAsia="標楷體" w:hAnsi="Times New Roman"/>
          <w:szCs w:val="28"/>
        </w:rPr>
        <w:t>星期</w:t>
      </w:r>
      <w:r w:rsidR="0082303E">
        <w:rPr>
          <w:rFonts w:ascii="Times New Roman" w:eastAsia="標楷體" w:hAnsi="Times New Roman" w:hint="eastAsia"/>
          <w:szCs w:val="28"/>
        </w:rPr>
        <w:t>五</w:t>
      </w:r>
      <w:r w:rsidRPr="00200213">
        <w:rPr>
          <w:rFonts w:ascii="Times New Roman" w:eastAsia="標楷體" w:hAnsi="Times New Roman"/>
          <w:szCs w:val="28"/>
        </w:rPr>
        <w:t>)</w:t>
      </w:r>
      <w:r w:rsidRPr="00200213">
        <w:rPr>
          <w:rFonts w:ascii="Times New Roman" w:eastAsia="標楷體" w:hAnsi="Times New Roman"/>
          <w:szCs w:val="28"/>
        </w:rPr>
        <w:t>前</w:t>
      </w:r>
      <w:r w:rsidRPr="00200213">
        <w:rPr>
          <w:rFonts w:ascii="Times New Roman" w:eastAsia="標楷體" w:hAnsi="Times New Roman"/>
          <w:szCs w:val="28"/>
        </w:rPr>
        <w:t>(</w:t>
      </w:r>
      <w:r w:rsidRPr="00200213">
        <w:rPr>
          <w:rFonts w:ascii="Times New Roman" w:eastAsia="標楷體" w:hAnsi="Times New Roman"/>
          <w:szCs w:val="28"/>
        </w:rPr>
        <w:t>屆時個別通知</w:t>
      </w:r>
      <w:r w:rsidRPr="00200213">
        <w:rPr>
          <w:rFonts w:ascii="Times New Roman" w:eastAsia="標楷體" w:hAnsi="Times New Roman"/>
          <w:szCs w:val="28"/>
        </w:rPr>
        <w:t>)</w:t>
      </w:r>
      <w:r w:rsidRPr="00200213">
        <w:rPr>
          <w:rFonts w:ascii="Times New Roman" w:eastAsia="標楷體" w:hAnsi="Times New Roman"/>
          <w:szCs w:val="28"/>
        </w:rPr>
        <w:t>。</w:t>
      </w:r>
    </w:p>
    <w:p w:rsidR="00200213" w:rsidRPr="00200213" w:rsidRDefault="00200213" w:rsidP="00200213">
      <w:pPr>
        <w:pStyle w:val="Web"/>
        <w:spacing w:before="0" w:beforeAutospacing="0" w:after="0" w:afterAutospacing="0"/>
        <w:ind w:leftChars="118" w:left="283"/>
        <w:jc w:val="both"/>
        <w:rPr>
          <w:rFonts w:ascii="Times New Roman" w:eastAsia="標楷體" w:hAnsi="Times New Roman"/>
          <w:szCs w:val="28"/>
        </w:rPr>
      </w:pPr>
      <w:r>
        <w:rPr>
          <w:rFonts w:ascii="Times New Roman" w:eastAsia="標楷體" w:hAnsi="Times New Roman" w:hint="eastAsia"/>
          <w:szCs w:val="28"/>
        </w:rPr>
        <w:t>(</w:t>
      </w:r>
      <w:r w:rsidR="00555C71">
        <w:rPr>
          <w:rFonts w:ascii="Times New Roman" w:eastAsia="標楷體" w:hAnsi="Times New Roman" w:hint="eastAsia"/>
          <w:szCs w:val="28"/>
        </w:rPr>
        <w:t>三</w:t>
      </w:r>
      <w:r>
        <w:rPr>
          <w:rFonts w:ascii="Times New Roman" w:eastAsia="標楷體" w:hAnsi="Times New Roman" w:hint="eastAsia"/>
          <w:szCs w:val="28"/>
        </w:rPr>
        <w:t>)</w:t>
      </w:r>
      <w:r w:rsidRPr="00200213">
        <w:rPr>
          <w:rFonts w:ascii="Times New Roman" w:eastAsia="標楷體" w:hAnsi="Times New Roman"/>
          <w:szCs w:val="28"/>
        </w:rPr>
        <w:t>錄取結果：</w:t>
      </w:r>
      <w:r w:rsidR="0082303E">
        <w:rPr>
          <w:rFonts w:ascii="Times New Roman" w:eastAsia="標楷體" w:hAnsi="Times New Roman" w:hint="eastAsia"/>
          <w:szCs w:val="28"/>
        </w:rPr>
        <w:t>另行通知</w:t>
      </w:r>
      <w:r w:rsidRPr="00200213">
        <w:rPr>
          <w:rFonts w:ascii="Times New Roman" w:eastAsia="標楷體" w:hAnsi="Times New Roman"/>
          <w:szCs w:val="28"/>
        </w:rPr>
        <w:t>。</w:t>
      </w:r>
    </w:p>
    <w:p w:rsidR="00FD581C" w:rsidRPr="00200213" w:rsidRDefault="00200213" w:rsidP="00200213">
      <w:pPr>
        <w:pStyle w:val="Web"/>
        <w:spacing w:before="0" w:beforeAutospacing="0" w:after="0" w:afterAutospacing="0"/>
        <w:ind w:leftChars="118" w:left="283"/>
        <w:jc w:val="both"/>
        <w:rPr>
          <w:rFonts w:ascii="Times New Roman" w:eastAsia="標楷體" w:hAnsi="Times New Roman"/>
          <w:sz w:val="22"/>
        </w:rPr>
      </w:pPr>
      <w:r>
        <w:rPr>
          <w:rFonts w:ascii="Times New Roman" w:eastAsia="標楷體" w:hAnsi="Times New Roman" w:hint="eastAsia"/>
          <w:szCs w:val="28"/>
        </w:rPr>
        <w:t>(</w:t>
      </w:r>
      <w:r w:rsidR="00555C71">
        <w:rPr>
          <w:rFonts w:ascii="Times New Roman" w:eastAsia="標楷體" w:hAnsi="Times New Roman" w:hint="eastAsia"/>
          <w:szCs w:val="28"/>
        </w:rPr>
        <w:t>四</w:t>
      </w:r>
      <w:r>
        <w:rPr>
          <w:rFonts w:ascii="Times New Roman" w:eastAsia="標楷體" w:hAnsi="Times New Roman" w:hint="eastAsia"/>
          <w:szCs w:val="28"/>
        </w:rPr>
        <w:t>)</w:t>
      </w:r>
      <w:r w:rsidRPr="00200213">
        <w:rPr>
          <w:rFonts w:ascii="Times New Roman" w:eastAsia="標楷體" w:hAnsi="Times New Roman"/>
          <w:szCs w:val="28"/>
        </w:rPr>
        <w:t>培訓報到：</w:t>
      </w:r>
      <w:r w:rsidRPr="00200213">
        <w:rPr>
          <w:rFonts w:ascii="Times New Roman" w:eastAsia="標楷體" w:hAnsi="Times New Roman"/>
          <w:szCs w:val="28"/>
        </w:rPr>
        <w:t>107</w:t>
      </w:r>
      <w:r w:rsidRPr="00200213">
        <w:rPr>
          <w:rFonts w:ascii="Times New Roman" w:eastAsia="標楷體" w:hAnsi="Times New Roman"/>
          <w:szCs w:val="28"/>
        </w:rPr>
        <w:t>年</w:t>
      </w:r>
      <w:r w:rsidRPr="00200213">
        <w:rPr>
          <w:rFonts w:ascii="Times New Roman" w:eastAsia="標楷體" w:hAnsi="Times New Roman"/>
          <w:szCs w:val="28"/>
        </w:rPr>
        <w:t>1</w:t>
      </w:r>
      <w:r w:rsidRPr="00200213">
        <w:rPr>
          <w:rFonts w:ascii="Times New Roman" w:eastAsia="標楷體" w:hAnsi="Times New Roman"/>
          <w:szCs w:val="28"/>
        </w:rPr>
        <w:t>月</w:t>
      </w:r>
      <w:r w:rsidRPr="00200213">
        <w:rPr>
          <w:rFonts w:ascii="Times New Roman" w:eastAsia="標楷體" w:hAnsi="Times New Roman"/>
          <w:szCs w:val="28"/>
        </w:rPr>
        <w:t>2</w:t>
      </w:r>
      <w:r w:rsidRPr="00200213">
        <w:rPr>
          <w:rFonts w:ascii="Times New Roman" w:eastAsia="標楷體" w:hAnsi="Times New Roman"/>
          <w:szCs w:val="28"/>
        </w:rPr>
        <w:t>日</w:t>
      </w:r>
      <w:r w:rsidRPr="00200213">
        <w:rPr>
          <w:rFonts w:ascii="Times New Roman" w:eastAsia="標楷體" w:hAnsi="Times New Roman"/>
          <w:szCs w:val="28"/>
        </w:rPr>
        <w:t>(</w:t>
      </w:r>
      <w:r w:rsidRPr="00200213">
        <w:rPr>
          <w:rFonts w:ascii="Times New Roman" w:eastAsia="標楷體" w:hAnsi="Times New Roman"/>
          <w:szCs w:val="28"/>
        </w:rPr>
        <w:t>星期二</w:t>
      </w:r>
      <w:r w:rsidRPr="00200213">
        <w:rPr>
          <w:rFonts w:ascii="Times New Roman" w:eastAsia="標楷體" w:hAnsi="Times New Roman"/>
          <w:szCs w:val="28"/>
        </w:rPr>
        <w:t>)</w:t>
      </w:r>
      <w:r w:rsidR="0082303E">
        <w:rPr>
          <w:rFonts w:ascii="Times New Roman" w:eastAsia="標楷體" w:hAnsi="Times New Roman" w:hint="eastAsia"/>
          <w:szCs w:val="28"/>
        </w:rPr>
        <w:t xml:space="preserve"> </w:t>
      </w:r>
      <w:r w:rsidR="0082303E">
        <w:rPr>
          <w:rFonts w:ascii="Times New Roman" w:eastAsia="標楷體" w:hAnsi="Times New Roman" w:hint="eastAsia"/>
          <w:szCs w:val="28"/>
        </w:rPr>
        <w:t>起</w:t>
      </w:r>
      <w:r w:rsidRPr="00200213">
        <w:rPr>
          <w:rFonts w:ascii="Times New Roman" w:eastAsia="標楷體" w:hAnsi="Times New Roman"/>
          <w:szCs w:val="28"/>
        </w:rPr>
        <w:t>。</w:t>
      </w:r>
    </w:p>
    <w:p w:rsidR="00FB2121" w:rsidRDefault="00873432" w:rsidP="001C5944">
      <w:pPr>
        <w:ind w:left="1699" w:hangingChars="708" w:hanging="1699"/>
        <w:rPr>
          <w:rFonts w:ascii="標楷體" w:eastAsia="標楷體" w:hAnsi="標楷體"/>
        </w:rPr>
      </w:pPr>
      <w:r>
        <w:rPr>
          <w:rFonts w:ascii="標楷體" w:eastAsia="標楷體" w:hAnsi="標楷體" w:hint="eastAsia"/>
        </w:rPr>
        <w:t>五</w:t>
      </w:r>
      <w:r w:rsidR="001C5944" w:rsidRPr="001C5944">
        <w:rPr>
          <w:rFonts w:ascii="標楷體" w:eastAsia="標楷體" w:hAnsi="標楷體" w:hint="eastAsia"/>
        </w:rPr>
        <w:t>、</w:t>
      </w:r>
      <w:r w:rsidR="001C5944">
        <w:rPr>
          <w:rFonts w:ascii="標楷體" w:eastAsia="標楷體" w:hAnsi="標楷體" w:hint="eastAsia"/>
        </w:rPr>
        <w:t>注意事項：基於本院業務所涉之公共利益，廠商商業秘密倫理，</w:t>
      </w:r>
      <w:proofErr w:type="gramStart"/>
      <w:r w:rsidR="001C5944">
        <w:rPr>
          <w:rFonts w:ascii="標楷體" w:eastAsia="標楷體" w:hAnsi="標楷體" w:hint="eastAsia"/>
        </w:rPr>
        <w:t>應訓人員</w:t>
      </w:r>
      <w:proofErr w:type="gramEnd"/>
      <w:r w:rsidR="001C5944">
        <w:rPr>
          <w:rFonts w:ascii="標楷體" w:eastAsia="標楷體" w:hAnsi="標楷體" w:hint="eastAsia"/>
        </w:rPr>
        <w:t>必需接受並遵守本院有關保密利益迴避及離職後行為規範。</w:t>
      </w:r>
    </w:p>
    <w:p w:rsidR="00FB2121" w:rsidRDefault="00FB2121">
      <w:pPr>
        <w:widowControl/>
        <w:rPr>
          <w:rFonts w:ascii="標楷體" w:eastAsia="標楷體" w:hAnsi="標楷體"/>
        </w:rPr>
      </w:pPr>
      <w:r>
        <w:rPr>
          <w:rFonts w:ascii="標楷體" w:eastAsia="標楷體" w:hAnsi="標楷體"/>
        </w:rPr>
        <w:br w:type="page"/>
      </w:r>
    </w:p>
    <w:p w:rsidR="00FB2121" w:rsidRDefault="00FB2121" w:rsidP="00FB2121">
      <w:pPr>
        <w:tabs>
          <w:tab w:val="right" w:leader="dot" w:pos="8400"/>
        </w:tabs>
        <w:jc w:val="center"/>
        <w:rPr>
          <w:rFonts w:eastAsia="標楷體"/>
          <w:sz w:val="28"/>
          <w:szCs w:val="28"/>
        </w:rPr>
      </w:pPr>
      <w:r>
        <w:rPr>
          <w:rFonts w:eastAsia="標楷體" w:hint="eastAsia"/>
          <w:noProof/>
          <w:sz w:val="28"/>
          <w:szCs w:val="28"/>
        </w:rPr>
        <w:lastRenderedPageBreak/>
        <w:drawing>
          <wp:anchor distT="0" distB="0" distL="114300" distR="114300" simplePos="0" relativeHeight="251660288" behindDoc="1" locked="0" layoutInCell="1" allowOverlap="1" wp14:anchorId="166E4D9F" wp14:editId="20A483C3">
            <wp:simplePos x="0" y="0"/>
            <wp:positionH relativeFrom="column">
              <wp:posOffset>937260</wp:posOffset>
            </wp:positionH>
            <wp:positionV relativeFrom="paragraph">
              <wp:posOffset>-38100</wp:posOffset>
            </wp:positionV>
            <wp:extent cx="3405505" cy="467995"/>
            <wp:effectExtent l="0" t="0" r="4445" b="8255"/>
            <wp:wrapThrough wrapText="bothSides">
              <wp:wrapPolygon edited="0">
                <wp:start x="604" y="0"/>
                <wp:lineTo x="0" y="4396"/>
                <wp:lineTo x="0" y="16706"/>
                <wp:lineTo x="604" y="21102"/>
                <wp:lineTo x="2296" y="21102"/>
                <wp:lineTo x="21507" y="21102"/>
                <wp:lineTo x="21507" y="879"/>
                <wp:lineTo x="2175" y="0"/>
                <wp:lineTo x="604" y="0"/>
              </wp:wrapPolygon>
            </wp:wrapThrough>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01標誌水平.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05505" cy="467995"/>
                    </a:xfrm>
                    <a:prstGeom prst="rect">
                      <a:avLst/>
                    </a:prstGeom>
                  </pic:spPr>
                </pic:pic>
              </a:graphicData>
            </a:graphic>
            <wp14:sizeRelH relativeFrom="margin">
              <wp14:pctWidth>0</wp14:pctWidth>
            </wp14:sizeRelH>
            <wp14:sizeRelV relativeFrom="margin">
              <wp14:pctHeight>0</wp14:pctHeight>
            </wp14:sizeRelV>
          </wp:anchor>
        </w:drawing>
      </w:r>
    </w:p>
    <w:p w:rsidR="00FB2121" w:rsidRDefault="00FB2121" w:rsidP="00FB2121">
      <w:pPr>
        <w:tabs>
          <w:tab w:val="right" w:leader="dot" w:pos="8400"/>
        </w:tabs>
        <w:jc w:val="center"/>
        <w:rPr>
          <w:rFonts w:eastAsia="標楷體"/>
          <w:sz w:val="28"/>
          <w:szCs w:val="28"/>
        </w:rPr>
      </w:pPr>
    </w:p>
    <w:p w:rsidR="005141D1" w:rsidRDefault="00FB2121" w:rsidP="005141D1">
      <w:pPr>
        <w:tabs>
          <w:tab w:val="right" w:leader="dot" w:pos="8400"/>
        </w:tabs>
        <w:spacing w:beforeLines="50" w:before="180" w:line="360" w:lineRule="exact"/>
        <w:jc w:val="center"/>
        <w:rPr>
          <w:rFonts w:eastAsia="標楷體"/>
          <w:sz w:val="28"/>
          <w:szCs w:val="28"/>
        </w:rPr>
      </w:pPr>
      <w:r>
        <w:rPr>
          <w:rFonts w:eastAsia="標楷體" w:hint="eastAsia"/>
          <w:sz w:val="28"/>
          <w:szCs w:val="28"/>
        </w:rPr>
        <w:t>10</w:t>
      </w:r>
      <w:r w:rsidR="0086195C">
        <w:rPr>
          <w:rFonts w:eastAsia="標楷體" w:hint="eastAsia"/>
          <w:sz w:val="28"/>
          <w:szCs w:val="28"/>
        </w:rPr>
        <w:t>7</w:t>
      </w:r>
      <w:r>
        <w:rPr>
          <w:rFonts w:eastAsia="標楷體" w:hint="eastAsia"/>
          <w:sz w:val="28"/>
          <w:szCs w:val="28"/>
        </w:rPr>
        <w:t>年</w:t>
      </w:r>
      <w:r w:rsidR="0086195C">
        <w:rPr>
          <w:rFonts w:eastAsia="標楷體" w:hint="eastAsia"/>
          <w:sz w:val="28"/>
          <w:szCs w:val="28"/>
        </w:rPr>
        <w:t>重點產業</w:t>
      </w:r>
      <w:r>
        <w:rPr>
          <w:rFonts w:eastAsia="標楷體" w:hint="eastAsia"/>
          <w:sz w:val="28"/>
          <w:szCs w:val="28"/>
        </w:rPr>
        <w:t>高階人才培訓與就業計畫</w:t>
      </w:r>
    </w:p>
    <w:p w:rsidR="00FB2121" w:rsidRDefault="0086195C" w:rsidP="00D076BA">
      <w:pPr>
        <w:tabs>
          <w:tab w:val="right" w:leader="dot" w:pos="8400"/>
        </w:tabs>
        <w:spacing w:afterLines="50" w:after="180" w:line="360" w:lineRule="exact"/>
        <w:jc w:val="center"/>
        <w:rPr>
          <w:rFonts w:eastAsia="標楷體"/>
          <w:sz w:val="28"/>
          <w:szCs w:val="28"/>
        </w:rPr>
      </w:pPr>
      <w:proofErr w:type="gramStart"/>
      <w:r>
        <w:rPr>
          <w:rFonts w:eastAsia="標楷體" w:hint="eastAsia"/>
          <w:sz w:val="28"/>
          <w:szCs w:val="28"/>
        </w:rPr>
        <w:t>博士級</w:t>
      </w:r>
      <w:r w:rsidR="00FB2121">
        <w:rPr>
          <w:rFonts w:eastAsia="標楷體" w:hint="eastAsia"/>
          <w:sz w:val="28"/>
          <w:szCs w:val="28"/>
        </w:rPr>
        <w:t>訓儲</w:t>
      </w:r>
      <w:proofErr w:type="gramEnd"/>
      <w:r w:rsidR="00FB2121">
        <w:rPr>
          <w:rFonts w:eastAsia="標楷體" w:hint="eastAsia"/>
          <w:sz w:val="28"/>
          <w:szCs w:val="28"/>
        </w:rPr>
        <w:t>菁英甄選</w:t>
      </w:r>
      <w:r w:rsidR="005141D1">
        <w:rPr>
          <w:rFonts w:eastAsia="標楷體" w:hint="eastAsia"/>
          <w:sz w:val="28"/>
          <w:szCs w:val="28"/>
        </w:rPr>
        <w:t>職務類別及工作內容</w:t>
      </w:r>
    </w:p>
    <w:tbl>
      <w:tblPr>
        <w:tblW w:w="1018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93"/>
        <w:gridCol w:w="3514"/>
        <w:gridCol w:w="3119"/>
        <w:gridCol w:w="1276"/>
        <w:gridCol w:w="879"/>
      </w:tblGrid>
      <w:tr w:rsidR="00C112F7" w:rsidRPr="004D5A96" w:rsidTr="005E5FB8">
        <w:trPr>
          <w:trHeight w:val="910"/>
          <w:jc w:val="center"/>
        </w:trPr>
        <w:tc>
          <w:tcPr>
            <w:tcW w:w="1393" w:type="dxa"/>
            <w:tcBorders>
              <w:top w:val="single" w:sz="8" w:space="0" w:color="auto"/>
              <w:bottom w:val="single" w:sz="4" w:space="0" w:color="auto"/>
            </w:tcBorders>
            <w:shd w:val="clear" w:color="auto" w:fill="D9D9D9"/>
            <w:textDirection w:val="tbRlV"/>
            <w:vAlign w:val="center"/>
          </w:tcPr>
          <w:p w:rsidR="00C112F7" w:rsidRPr="004D5A96" w:rsidRDefault="00C112F7" w:rsidP="00D076BA">
            <w:pPr>
              <w:snapToGrid w:val="0"/>
              <w:jc w:val="center"/>
              <w:rPr>
                <w:rFonts w:ascii="標楷體" w:eastAsia="標楷體" w:hAnsi="標楷體"/>
              </w:rPr>
            </w:pPr>
            <w:r w:rsidRPr="004D5A96">
              <w:rPr>
                <w:rFonts w:ascii="標楷體" w:eastAsia="標楷體" w:hAnsi="標楷體" w:hint="eastAsia"/>
              </w:rPr>
              <w:t>招生</w:t>
            </w:r>
          </w:p>
          <w:p w:rsidR="00C112F7" w:rsidRPr="004D5A96" w:rsidRDefault="00C112F7" w:rsidP="00D076BA">
            <w:pPr>
              <w:snapToGrid w:val="0"/>
              <w:ind w:left="113" w:right="113"/>
              <w:jc w:val="center"/>
              <w:rPr>
                <w:rFonts w:ascii="標楷體" w:eastAsia="標楷體" w:hAnsi="標楷體"/>
              </w:rPr>
            </w:pPr>
            <w:r w:rsidRPr="004D5A96">
              <w:rPr>
                <w:rFonts w:ascii="標楷體" w:eastAsia="標楷體" w:hAnsi="標楷體" w:hint="eastAsia"/>
              </w:rPr>
              <w:t>職類</w:t>
            </w:r>
          </w:p>
        </w:tc>
        <w:tc>
          <w:tcPr>
            <w:tcW w:w="3514" w:type="dxa"/>
            <w:tcBorders>
              <w:top w:val="single" w:sz="8" w:space="0" w:color="auto"/>
            </w:tcBorders>
            <w:shd w:val="clear" w:color="auto" w:fill="F2F2F2"/>
            <w:vAlign w:val="center"/>
          </w:tcPr>
          <w:p w:rsidR="00C112F7" w:rsidRPr="004D5A96" w:rsidRDefault="00C112F7" w:rsidP="00657057">
            <w:pPr>
              <w:snapToGrid w:val="0"/>
              <w:jc w:val="center"/>
              <w:rPr>
                <w:rFonts w:ascii="標楷體" w:eastAsia="標楷體" w:hAnsi="標楷體"/>
              </w:rPr>
            </w:pPr>
            <w:r w:rsidRPr="004D5A96">
              <w:rPr>
                <w:rFonts w:ascii="標楷體" w:eastAsia="標楷體" w:hAnsi="標楷體" w:hint="eastAsia"/>
              </w:rPr>
              <w:t>工作內容</w:t>
            </w:r>
          </w:p>
        </w:tc>
        <w:tc>
          <w:tcPr>
            <w:tcW w:w="3119" w:type="dxa"/>
            <w:tcBorders>
              <w:top w:val="single" w:sz="8" w:space="0" w:color="auto"/>
            </w:tcBorders>
            <w:shd w:val="clear" w:color="auto" w:fill="F2F2F2"/>
            <w:vAlign w:val="center"/>
          </w:tcPr>
          <w:p w:rsidR="00C112F7" w:rsidRPr="004D5A96" w:rsidRDefault="00C112F7" w:rsidP="00657057">
            <w:pPr>
              <w:snapToGrid w:val="0"/>
              <w:jc w:val="center"/>
              <w:rPr>
                <w:rFonts w:ascii="標楷體" w:eastAsia="標楷體" w:hAnsi="標楷體"/>
              </w:rPr>
            </w:pPr>
            <w:r w:rsidRPr="004D5A96">
              <w:rPr>
                <w:rFonts w:ascii="標楷體" w:eastAsia="標楷體" w:hAnsi="標楷體" w:hint="eastAsia"/>
              </w:rPr>
              <w:t>需求條件</w:t>
            </w:r>
          </w:p>
        </w:tc>
        <w:tc>
          <w:tcPr>
            <w:tcW w:w="1276" w:type="dxa"/>
            <w:tcBorders>
              <w:top w:val="single" w:sz="8" w:space="0" w:color="auto"/>
            </w:tcBorders>
            <w:shd w:val="clear" w:color="auto" w:fill="F2F2F2"/>
            <w:vAlign w:val="center"/>
          </w:tcPr>
          <w:p w:rsidR="00C112F7" w:rsidRPr="004D5A96" w:rsidRDefault="00C112F7" w:rsidP="00657057">
            <w:pPr>
              <w:snapToGrid w:val="0"/>
              <w:jc w:val="center"/>
              <w:rPr>
                <w:rFonts w:ascii="標楷體" w:eastAsia="標楷體" w:hAnsi="標楷體"/>
              </w:rPr>
            </w:pPr>
            <w:r w:rsidRPr="004D5A96">
              <w:rPr>
                <w:rFonts w:ascii="標楷體" w:eastAsia="標楷體" w:hAnsi="標楷體" w:hint="eastAsia"/>
              </w:rPr>
              <w:t>工作</w:t>
            </w:r>
          </w:p>
          <w:p w:rsidR="00C112F7" w:rsidRPr="004D5A96" w:rsidRDefault="00C112F7" w:rsidP="00657057">
            <w:pPr>
              <w:snapToGrid w:val="0"/>
              <w:jc w:val="center"/>
              <w:rPr>
                <w:rFonts w:ascii="標楷體" w:eastAsia="標楷體" w:hAnsi="標楷體"/>
              </w:rPr>
            </w:pPr>
            <w:r w:rsidRPr="004D5A96">
              <w:rPr>
                <w:rFonts w:ascii="標楷體" w:eastAsia="標楷體" w:hAnsi="標楷體" w:hint="eastAsia"/>
              </w:rPr>
              <w:t>地點</w:t>
            </w:r>
          </w:p>
        </w:tc>
        <w:tc>
          <w:tcPr>
            <w:tcW w:w="879" w:type="dxa"/>
            <w:tcBorders>
              <w:top w:val="single" w:sz="8" w:space="0" w:color="auto"/>
            </w:tcBorders>
            <w:shd w:val="clear" w:color="auto" w:fill="F2F2F2"/>
            <w:vAlign w:val="center"/>
          </w:tcPr>
          <w:p w:rsidR="00C112F7" w:rsidRPr="004D5A96" w:rsidRDefault="00C112F7" w:rsidP="00657057">
            <w:pPr>
              <w:snapToGrid w:val="0"/>
              <w:jc w:val="center"/>
              <w:rPr>
                <w:rFonts w:ascii="標楷體" w:eastAsia="標楷體" w:hAnsi="標楷體"/>
              </w:rPr>
            </w:pPr>
            <w:r w:rsidRPr="004D5A96">
              <w:rPr>
                <w:rFonts w:ascii="標楷體" w:eastAsia="標楷體" w:hAnsi="標楷體" w:hint="eastAsia"/>
              </w:rPr>
              <w:t>員額</w:t>
            </w:r>
          </w:p>
        </w:tc>
      </w:tr>
      <w:tr w:rsidR="00C112F7" w:rsidRPr="00094835" w:rsidTr="005E5FB8">
        <w:trPr>
          <w:cantSplit/>
          <w:trHeight w:val="1359"/>
          <w:jc w:val="center"/>
        </w:trPr>
        <w:tc>
          <w:tcPr>
            <w:tcW w:w="1393" w:type="dxa"/>
            <w:tcBorders>
              <w:top w:val="single" w:sz="4" w:space="0" w:color="auto"/>
            </w:tcBorders>
            <w:shd w:val="clear" w:color="auto" w:fill="D9D9D9"/>
            <w:vAlign w:val="center"/>
          </w:tcPr>
          <w:p w:rsidR="00C112F7" w:rsidRPr="0086195C" w:rsidRDefault="00C112F7" w:rsidP="00C112F7">
            <w:pPr>
              <w:spacing w:line="240" w:lineRule="exact"/>
              <w:rPr>
                <w:rFonts w:ascii="標楷體" w:eastAsia="標楷體" w:hAnsi="標楷體"/>
              </w:rPr>
            </w:pPr>
            <w:r w:rsidRPr="0086195C">
              <w:rPr>
                <w:rFonts w:ascii="標楷體" w:eastAsia="標楷體" w:hAnsi="標楷體" w:hint="eastAsia"/>
              </w:rPr>
              <w:t>豬模式之試驗動物平台管理與應用</w:t>
            </w:r>
          </w:p>
        </w:tc>
        <w:tc>
          <w:tcPr>
            <w:tcW w:w="3514" w:type="dxa"/>
            <w:tcBorders>
              <w:bottom w:val="single" w:sz="8" w:space="0" w:color="auto"/>
            </w:tcBorders>
            <w:vAlign w:val="center"/>
          </w:tcPr>
          <w:p w:rsidR="000A6844" w:rsidRDefault="000A6844" w:rsidP="00D076BA">
            <w:pPr>
              <w:numPr>
                <w:ilvl w:val="0"/>
                <w:numId w:val="3"/>
              </w:numPr>
              <w:ind w:left="255" w:hanging="255"/>
              <w:jc w:val="both"/>
              <w:rPr>
                <w:rFonts w:eastAsia="標楷體"/>
              </w:rPr>
            </w:pPr>
            <w:r w:rsidRPr="0020223F">
              <w:rPr>
                <w:rFonts w:eastAsia="標楷體" w:hint="eastAsia"/>
              </w:rPr>
              <w:t>試驗豬場飼養及照護管理</w:t>
            </w:r>
          </w:p>
          <w:p w:rsidR="000A6844" w:rsidRPr="000A6844" w:rsidRDefault="000A6844" w:rsidP="00D076BA">
            <w:pPr>
              <w:numPr>
                <w:ilvl w:val="0"/>
                <w:numId w:val="3"/>
              </w:numPr>
              <w:ind w:left="255" w:hanging="255"/>
              <w:jc w:val="both"/>
              <w:rPr>
                <w:rFonts w:eastAsia="標楷體"/>
              </w:rPr>
            </w:pPr>
            <w:r w:rsidRPr="0020223F">
              <w:rPr>
                <w:rFonts w:eastAsia="標楷體" w:hint="eastAsia"/>
              </w:rPr>
              <w:t>IACUC</w:t>
            </w:r>
            <w:r w:rsidRPr="0020223F">
              <w:rPr>
                <w:rFonts w:eastAsia="標楷體" w:hint="eastAsia"/>
              </w:rPr>
              <w:t>運作及申報</w:t>
            </w:r>
          </w:p>
          <w:p w:rsidR="000A6844" w:rsidRPr="000A6844" w:rsidRDefault="000A6844" w:rsidP="00D076BA">
            <w:pPr>
              <w:numPr>
                <w:ilvl w:val="0"/>
                <w:numId w:val="3"/>
              </w:numPr>
              <w:ind w:left="255" w:hanging="255"/>
              <w:jc w:val="both"/>
              <w:rPr>
                <w:rFonts w:eastAsia="標楷體"/>
              </w:rPr>
            </w:pPr>
            <w:r w:rsidRPr="0020223F">
              <w:rPr>
                <w:rFonts w:ascii="標楷體" w:eastAsia="標楷體" w:hAnsi="標楷體" w:hint="eastAsia"/>
              </w:rPr>
              <w:t>實驗動物品質管理</w:t>
            </w:r>
          </w:p>
          <w:p w:rsidR="00C112F7" w:rsidRPr="000A6844" w:rsidRDefault="000A6844" w:rsidP="000A6844">
            <w:pPr>
              <w:numPr>
                <w:ilvl w:val="0"/>
                <w:numId w:val="3"/>
              </w:numPr>
              <w:ind w:left="255" w:hanging="255"/>
              <w:jc w:val="both"/>
              <w:rPr>
                <w:rFonts w:eastAsia="標楷體"/>
              </w:rPr>
            </w:pPr>
            <w:r w:rsidRPr="0020223F">
              <w:rPr>
                <w:rFonts w:ascii="標楷體" w:eastAsia="標楷體" w:hAnsi="標楷體" w:hint="eastAsia"/>
                <w:szCs w:val="28"/>
              </w:rPr>
              <w:t>動物試驗模式應用</w:t>
            </w:r>
          </w:p>
        </w:tc>
        <w:tc>
          <w:tcPr>
            <w:tcW w:w="3119" w:type="dxa"/>
            <w:tcBorders>
              <w:bottom w:val="single" w:sz="8" w:space="0" w:color="auto"/>
            </w:tcBorders>
            <w:vAlign w:val="center"/>
          </w:tcPr>
          <w:p w:rsidR="00C112F7" w:rsidRDefault="00C112F7" w:rsidP="00D076BA">
            <w:pPr>
              <w:numPr>
                <w:ilvl w:val="0"/>
                <w:numId w:val="5"/>
              </w:numPr>
              <w:ind w:left="255" w:hanging="255"/>
              <w:jc w:val="both"/>
              <w:rPr>
                <w:rFonts w:eastAsia="標楷體"/>
              </w:rPr>
            </w:pPr>
            <w:r>
              <w:rPr>
                <w:rFonts w:eastAsia="標楷體" w:hint="eastAsia"/>
              </w:rPr>
              <w:t>獸醫學院</w:t>
            </w:r>
            <w:r>
              <w:rPr>
                <w:rFonts w:ascii="標楷體" w:eastAsia="標楷體" w:hAnsi="標楷體" w:hint="eastAsia"/>
              </w:rPr>
              <w:t>、醫學院、藥學、</w:t>
            </w:r>
            <w:r>
              <w:rPr>
                <w:rFonts w:eastAsia="標楷體" w:hint="eastAsia"/>
              </w:rPr>
              <w:t>生命科學院及農業生技等相關科系所博士</w:t>
            </w:r>
          </w:p>
          <w:p w:rsidR="00C112F7" w:rsidRPr="003B0900" w:rsidRDefault="00C112F7" w:rsidP="00D076BA">
            <w:pPr>
              <w:numPr>
                <w:ilvl w:val="0"/>
                <w:numId w:val="5"/>
              </w:numPr>
              <w:ind w:left="255" w:hanging="255"/>
              <w:jc w:val="both"/>
              <w:rPr>
                <w:rFonts w:eastAsia="標楷體"/>
              </w:rPr>
            </w:pPr>
            <w:r>
              <w:rPr>
                <w:rFonts w:eastAsia="標楷體" w:hint="eastAsia"/>
              </w:rPr>
              <w:t>具動物試驗經驗</w:t>
            </w:r>
          </w:p>
        </w:tc>
        <w:tc>
          <w:tcPr>
            <w:tcW w:w="1276" w:type="dxa"/>
            <w:tcBorders>
              <w:bottom w:val="single" w:sz="8" w:space="0" w:color="auto"/>
            </w:tcBorders>
            <w:vAlign w:val="center"/>
          </w:tcPr>
          <w:p w:rsidR="00C112F7" w:rsidRDefault="00C112F7" w:rsidP="00657057">
            <w:pPr>
              <w:jc w:val="center"/>
              <w:rPr>
                <w:rFonts w:eastAsia="標楷體"/>
              </w:rPr>
            </w:pPr>
            <w:r>
              <w:rPr>
                <w:rFonts w:eastAsia="標楷體" w:hint="eastAsia"/>
              </w:rPr>
              <w:t>苗栗竹南</w:t>
            </w:r>
            <w:r>
              <w:rPr>
                <w:rFonts w:eastAsia="標楷體" w:hint="eastAsia"/>
              </w:rPr>
              <w:t>/</w:t>
            </w:r>
          </w:p>
          <w:p w:rsidR="00C112F7" w:rsidRPr="003B0900" w:rsidRDefault="00202F9B" w:rsidP="00202F9B">
            <w:pPr>
              <w:jc w:val="center"/>
              <w:rPr>
                <w:rFonts w:eastAsia="標楷體"/>
              </w:rPr>
            </w:pPr>
            <w:r>
              <w:rPr>
                <w:rFonts w:eastAsia="標楷體" w:hint="eastAsia"/>
              </w:rPr>
              <w:t>後龍</w:t>
            </w:r>
          </w:p>
        </w:tc>
        <w:tc>
          <w:tcPr>
            <w:tcW w:w="879" w:type="dxa"/>
            <w:tcBorders>
              <w:bottom w:val="single" w:sz="8" w:space="0" w:color="auto"/>
            </w:tcBorders>
            <w:vAlign w:val="center"/>
          </w:tcPr>
          <w:p w:rsidR="00C112F7" w:rsidRPr="00094835" w:rsidRDefault="00C112F7" w:rsidP="00657057">
            <w:pPr>
              <w:jc w:val="center"/>
              <w:rPr>
                <w:rFonts w:eastAsia="標楷體"/>
              </w:rPr>
            </w:pPr>
            <w:r w:rsidRPr="00094835">
              <w:rPr>
                <w:rFonts w:eastAsia="標楷體" w:hint="eastAsia"/>
              </w:rPr>
              <w:t>1</w:t>
            </w:r>
          </w:p>
        </w:tc>
      </w:tr>
      <w:tr w:rsidR="00C112F7" w:rsidRPr="00094835" w:rsidTr="005E5FB8">
        <w:trPr>
          <w:cantSplit/>
          <w:trHeight w:val="1537"/>
          <w:jc w:val="center"/>
        </w:trPr>
        <w:tc>
          <w:tcPr>
            <w:tcW w:w="1393" w:type="dxa"/>
            <w:shd w:val="clear" w:color="auto" w:fill="D9D9D9"/>
            <w:vAlign w:val="center"/>
          </w:tcPr>
          <w:p w:rsidR="00C112F7" w:rsidRPr="0086195C" w:rsidRDefault="00C112F7" w:rsidP="0086195C">
            <w:pPr>
              <w:spacing w:line="240" w:lineRule="exact"/>
              <w:rPr>
                <w:rFonts w:ascii="標楷體" w:eastAsia="標楷體" w:hAnsi="標楷體"/>
              </w:rPr>
            </w:pPr>
            <w:r w:rsidRPr="0086195C">
              <w:rPr>
                <w:rFonts w:ascii="標楷體" w:eastAsia="標楷體" w:hAnsi="標楷體" w:hint="eastAsia"/>
              </w:rPr>
              <w:t>寵物學名藥開發</w:t>
            </w:r>
          </w:p>
        </w:tc>
        <w:tc>
          <w:tcPr>
            <w:tcW w:w="3514" w:type="dxa"/>
            <w:vAlign w:val="center"/>
          </w:tcPr>
          <w:p w:rsidR="00C112F7" w:rsidRDefault="000A6844" w:rsidP="00D076BA">
            <w:pPr>
              <w:numPr>
                <w:ilvl w:val="0"/>
                <w:numId w:val="4"/>
              </w:numPr>
              <w:ind w:left="214" w:hanging="214"/>
              <w:rPr>
                <w:rFonts w:eastAsia="標楷體"/>
              </w:rPr>
            </w:pPr>
            <w:r w:rsidRPr="000A6844">
              <w:rPr>
                <w:rFonts w:ascii="標楷體" w:eastAsia="標楷體" w:hAnsi="標楷體" w:hint="eastAsia"/>
              </w:rPr>
              <w:t>寵物學名藥產品開發專案</w:t>
            </w:r>
          </w:p>
          <w:p w:rsidR="000A6844" w:rsidRDefault="000A6844" w:rsidP="000A6844">
            <w:pPr>
              <w:tabs>
                <w:tab w:val="right" w:leader="dot" w:pos="8400"/>
              </w:tabs>
              <w:ind w:left="175" w:hangingChars="73" w:hanging="175"/>
              <w:jc w:val="both"/>
              <w:rPr>
                <w:rFonts w:ascii="標楷體" w:eastAsia="標楷體" w:hAnsi="標楷體"/>
              </w:rPr>
            </w:pPr>
            <w:r w:rsidRPr="0020223F">
              <w:rPr>
                <w:rFonts w:eastAsia="標楷體"/>
              </w:rPr>
              <w:t>2.</w:t>
            </w:r>
            <w:r w:rsidRPr="0020223F">
              <w:rPr>
                <w:rFonts w:ascii="標楷體" w:eastAsia="標楷體" w:hAnsi="標楷體" w:hint="eastAsia"/>
              </w:rPr>
              <w:t>配方開發、製程設計。</w:t>
            </w:r>
          </w:p>
          <w:p w:rsidR="000A6844" w:rsidRDefault="000A6844" w:rsidP="000A6844">
            <w:pPr>
              <w:ind w:left="226" w:hangingChars="94" w:hanging="226"/>
              <w:rPr>
                <w:rFonts w:ascii="標楷體" w:eastAsia="標楷體" w:hAnsi="標楷體"/>
              </w:rPr>
            </w:pPr>
            <w:r w:rsidRPr="0020223F">
              <w:rPr>
                <w:rFonts w:eastAsia="標楷體" w:hint="eastAsia"/>
              </w:rPr>
              <w:t>3.</w:t>
            </w:r>
            <w:r w:rsidRPr="0020223F">
              <w:rPr>
                <w:rFonts w:ascii="標楷體" w:eastAsia="標楷體" w:hAnsi="標楷體" w:hint="eastAsia"/>
              </w:rPr>
              <w:t>查驗登記文件準備和回復審查意見</w:t>
            </w:r>
          </w:p>
          <w:p w:rsidR="000A6844" w:rsidRPr="0020223F" w:rsidRDefault="000A6844" w:rsidP="000A6844">
            <w:pPr>
              <w:tabs>
                <w:tab w:val="left" w:pos="176"/>
                <w:tab w:val="right" w:leader="dot" w:pos="8400"/>
              </w:tabs>
              <w:ind w:left="161" w:hangingChars="67" w:hanging="161"/>
              <w:jc w:val="both"/>
              <w:rPr>
                <w:rFonts w:ascii="標楷體" w:eastAsia="標楷體" w:hAnsi="標楷體" w:cs="新細明體"/>
                <w:kern w:val="0"/>
              </w:rPr>
            </w:pPr>
            <w:r>
              <w:rPr>
                <w:rFonts w:ascii="標楷體" w:eastAsia="標楷體" w:hAnsi="標楷體" w:hint="eastAsia"/>
              </w:rPr>
              <w:t>4.</w:t>
            </w:r>
            <w:r w:rsidRPr="0020223F">
              <w:rPr>
                <w:rFonts w:ascii="標楷體" w:eastAsia="標楷體" w:hAnsi="標楷體" w:hint="eastAsia"/>
              </w:rPr>
              <w:t>製程設備調整和轉換</w:t>
            </w:r>
          </w:p>
          <w:p w:rsidR="000A6844" w:rsidRPr="000A6844" w:rsidRDefault="000A6844" w:rsidP="000A6844">
            <w:pPr>
              <w:ind w:left="226" w:hangingChars="94" w:hanging="226"/>
              <w:rPr>
                <w:rFonts w:eastAsia="標楷體"/>
              </w:rPr>
            </w:pPr>
            <w:r>
              <w:rPr>
                <w:rFonts w:eastAsia="標楷體" w:hint="eastAsia"/>
              </w:rPr>
              <w:t>5</w:t>
            </w:r>
            <w:r w:rsidRPr="0020223F">
              <w:rPr>
                <w:rFonts w:eastAsia="標楷體" w:hint="eastAsia"/>
              </w:rPr>
              <w:t>.</w:t>
            </w:r>
            <w:r w:rsidRPr="0020223F">
              <w:rPr>
                <w:rFonts w:ascii="標楷體" w:eastAsia="標楷體" w:hAnsi="標楷體" w:hint="eastAsia"/>
              </w:rPr>
              <w:t>產品推廣</w:t>
            </w:r>
          </w:p>
        </w:tc>
        <w:tc>
          <w:tcPr>
            <w:tcW w:w="3119" w:type="dxa"/>
            <w:vAlign w:val="center"/>
          </w:tcPr>
          <w:p w:rsidR="00C112F7" w:rsidRDefault="000148BC" w:rsidP="00D076BA">
            <w:pPr>
              <w:numPr>
                <w:ilvl w:val="0"/>
                <w:numId w:val="6"/>
              </w:numPr>
              <w:ind w:left="255" w:hanging="255"/>
              <w:jc w:val="both"/>
              <w:rPr>
                <w:rFonts w:eastAsia="標楷體"/>
              </w:rPr>
            </w:pPr>
            <w:r>
              <w:rPr>
                <w:rFonts w:eastAsia="標楷體" w:hint="eastAsia"/>
              </w:rPr>
              <w:t>畜牧獸醫</w:t>
            </w:r>
            <w:r>
              <w:rPr>
                <w:rFonts w:ascii="標楷體" w:eastAsia="標楷體" w:hAnsi="標楷體" w:hint="eastAsia"/>
              </w:rPr>
              <w:t>、</w:t>
            </w:r>
            <w:r w:rsidR="00C112F7">
              <w:rPr>
                <w:rFonts w:eastAsia="標楷體" w:hint="eastAsia"/>
              </w:rPr>
              <w:t>化學</w:t>
            </w:r>
            <w:r w:rsidR="00C112F7">
              <w:rPr>
                <w:rFonts w:ascii="標楷體" w:eastAsia="標楷體" w:hAnsi="標楷體" w:hint="eastAsia"/>
              </w:rPr>
              <w:t>、生化、化工、</w:t>
            </w:r>
            <w:r>
              <w:rPr>
                <w:rFonts w:eastAsia="標楷體" w:hint="eastAsia"/>
              </w:rPr>
              <w:t>製藥工程</w:t>
            </w:r>
            <w:r>
              <w:rPr>
                <w:rFonts w:ascii="標楷體" w:eastAsia="標楷體" w:hAnsi="標楷體" w:hint="eastAsia"/>
              </w:rPr>
              <w:t>、藥學</w:t>
            </w:r>
            <w:r w:rsidR="00C112F7">
              <w:rPr>
                <w:rFonts w:ascii="標楷體" w:eastAsia="標楷體" w:hAnsi="標楷體" w:hint="eastAsia"/>
              </w:rPr>
              <w:t>、</w:t>
            </w:r>
            <w:r w:rsidR="00C112F7">
              <w:rPr>
                <w:rFonts w:eastAsia="標楷體" w:hint="eastAsia"/>
              </w:rPr>
              <w:t>生命科學及農業生技等相關科系所博士</w:t>
            </w:r>
          </w:p>
          <w:p w:rsidR="00C112F7" w:rsidRPr="000E3329" w:rsidRDefault="00C112F7" w:rsidP="000148BC">
            <w:pPr>
              <w:numPr>
                <w:ilvl w:val="0"/>
                <w:numId w:val="6"/>
              </w:numPr>
              <w:ind w:left="255" w:hanging="255"/>
              <w:jc w:val="both"/>
              <w:rPr>
                <w:rFonts w:eastAsia="標楷體"/>
              </w:rPr>
            </w:pPr>
            <w:r>
              <w:rPr>
                <w:rFonts w:eastAsia="標楷體" w:hint="eastAsia"/>
              </w:rPr>
              <w:t>具</w:t>
            </w:r>
            <w:r w:rsidR="000148BC">
              <w:rPr>
                <w:rFonts w:eastAsia="標楷體" w:hint="eastAsia"/>
              </w:rPr>
              <w:t>藥物開發</w:t>
            </w:r>
            <w:r w:rsidRPr="00DA4BD3">
              <w:rPr>
                <w:rFonts w:ascii="標楷體" w:eastAsia="標楷體" w:hAnsi="標楷體" w:hint="eastAsia"/>
              </w:rPr>
              <w:t>能力者優先</w:t>
            </w:r>
          </w:p>
        </w:tc>
        <w:tc>
          <w:tcPr>
            <w:tcW w:w="1276" w:type="dxa"/>
            <w:vAlign w:val="center"/>
          </w:tcPr>
          <w:p w:rsidR="00C112F7" w:rsidRPr="003B0900" w:rsidRDefault="00202F9B" w:rsidP="00202F9B">
            <w:pPr>
              <w:jc w:val="center"/>
              <w:rPr>
                <w:rFonts w:eastAsia="標楷體"/>
              </w:rPr>
            </w:pPr>
            <w:r>
              <w:rPr>
                <w:rFonts w:eastAsia="標楷體" w:hint="eastAsia"/>
              </w:rPr>
              <w:t>台中</w:t>
            </w:r>
            <w:r>
              <w:rPr>
                <w:rFonts w:eastAsia="標楷體" w:hint="eastAsia"/>
              </w:rPr>
              <w:t>/</w:t>
            </w:r>
            <w:r>
              <w:rPr>
                <w:rFonts w:eastAsia="標楷體" w:hint="eastAsia"/>
              </w:rPr>
              <w:t>國外</w:t>
            </w:r>
          </w:p>
        </w:tc>
        <w:tc>
          <w:tcPr>
            <w:tcW w:w="879" w:type="dxa"/>
            <w:vAlign w:val="center"/>
          </w:tcPr>
          <w:p w:rsidR="00C112F7" w:rsidRPr="00094835" w:rsidRDefault="00C916EF" w:rsidP="00C916EF">
            <w:pPr>
              <w:jc w:val="center"/>
              <w:rPr>
                <w:rFonts w:eastAsia="標楷體"/>
              </w:rPr>
            </w:pPr>
            <w:r>
              <w:rPr>
                <w:rFonts w:eastAsia="標楷體" w:hint="eastAsia"/>
              </w:rPr>
              <w:t>3</w:t>
            </w:r>
          </w:p>
        </w:tc>
      </w:tr>
      <w:tr w:rsidR="00C112F7" w:rsidRPr="00094835" w:rsidTr="005E5FB8">
        <w:trPr>
          <w:cantSplit/>
          <w:trHeight w:val="1537"/>
          <w:jc w:val="center"/>
        </w:trPr>
        <w:tc>
          <w:tcPr>
            <w:tcW w:w="1393" w:type="dxa"/>
            <w:shd w:val="clear" w:color="auto" w:fill="D9D9D9"/>
            <w:vAlign w:val="center"/>
          </w:tcPr>
          <w:p w:rsidR="00C112F7" w:rsidRPr="0086195C" w:rsidRDefault="00C112F7" w:rsidP="00C112F7">
            <w:pPr>
              <w:spacing w:line="240" w:lineRule="exact"/>
              <w:rPr>
                <w:rFonts w:ascii="標楷體" w:eastAsia="標楷體" w:hAnsi="標楷體"/>
              </w:rPr>
            </w:pPr>
            <w:r w:rsidRPr="0086195C">
              <w:rPr>
                <w:rFonts w:ascii="標楷體" w:eastAsia="標楷體" w:hAnsi="標楷體" w:hint="eastAsia"/>
              </w:rPr>
              <w:t>動物用</w:t>
            </w:r>
            <w:proofErr w:type="gramStart"/>
            <w:r w:rsidRPr="0086195C">
              <w:rPr>
                <w:rFonts w:ascii="標楷體" w:eastAsia="標楷體" w:hAnsi="標楷體" w:hint="eastAsia"/>
              </w:rPr>
              <w:t>藥品及劑型</w:t>
            </w:r>
            <w:proofErr w:type="gramEnd"/>
            <w:r w:rsidRPr="0086195C">
              <w:rPr>
                <w:rFonts w:ascii="標楷體" w:eastAsia="標楷體" w:hAnsi="標楷體" w:hint="eastAsia"/>
              </w:rPr>
              <w:t>研發</w:t>
            </w:r>
          </w:p>
        </w:tc>
        <w:tc>
          <w:tcPr>
            <w:tcW w:w="3514" w:type="dxa"/>
            <w:vAlign w:val="center"/>
          </w:tcPr>
          <w:p w:rsidR="000A6844" w:rsidRDefault="00181089" w:rsidP="000A6844">
            <w:pPr>
              <w:ind w:left="254" w:hangingChars="106" w:hanging="254"/>
              <w:jc w:val="both"/>
              <w:rPr>
                <w:rFonts w:eastAsia="標楷體"/>
              </w:rPr>
            </w:pPr>
            <w:r>
              <w:rPr>
                <w:rFonts w:eastAsia="標楷體" w:hint="eastAsia"/>
              </w:rPr>
              <w:t>1.</w:t>
            </w:r>
            <w:r w:rsidR="000A6844" w:rsidRPr="0020223F">
              <w:rPr>
                <w:rFonts w:eastAsia="標楷體" w:hint="eastAsia"/>
              </w:rPr>
              <w:t>劑型及試量產技術開發</w:t>
            </w:r>
          </w:p>
          <w:p w:rsidR="000A6844" w:rsidRDefault="00181089" w:rsidP="00181089">
            <w:pPr>
              <w:ind w:left="254" w:hangingChars="106" w:hanging="254"/>
              <w:jc w:val="both"/>
              <w:rPr>
                <w:rFonts w:eastAsia="標楷體"/>
              </w:rPr>
            </w:pPr>
            <w:r>
              <w:rPr>
                <w:rFonts w:eastAsia="標楷體" w:hint="eastAsia"/>
              </w:rPr>
              <w:t>2</w:t>
            </w:r>
            <w:r w:rsidR="000A6844">
              <w:rPr>
                <w:rFonts w:eastAsia="標楷體" w:hint="eastAsia"/>
              </w:rPr>
              <w:t>.</w:t>
            </w:r>
            <w:r w:rsidR="000A6844" w:rsidRPr="0020223F">
              <w:rPr>
                <w:rFonts w:eastAsia="標楷體"/>
              </w:rPr>
              <w:t>產品小量試產之產線設計</w:t>
            </w:r>
          </w:p>
          <w:p w:rsidR="00181089" w:rsidRPr="0020223F" w:rsidRDefault="00181089" w:rsidP="00181089">
            <w:pPr>
              <w:tabs>
                <w:tab w:val="left" w:pos="176"/>
                <w:tab w:val="right" w:leader="dot" w:pos="8400"/>
              </w:tabs>
              <w:jc w:val="both"/>
              <w:rPr>
                <w:rFonts w:eastAsia="標楷體"/>
              </w:rPr>
            </w:pPr>
            <w:r>
              <w:rPr>
                <w:rFonts w:eastAsia="標楷體" w:hint="eastAsia"/>
              </w:rPr>
              <w:t>3.</w:t>
            </w:r>
            <w:r w:rsidRPr="0020223F">
              <w:rPr>
                <w:rFonts w:eastAsia="標楷體" w:hint="eastAsia"/>
              </w:rPr>
              <w:t>GMP</w:t>
            </w:r>
            <w:r w:rsidRPr="0020223F">
              <w:rPr>
                <w:rFonts w:eastAsia="標楷體" w:hint="eastAsia"/>
              </w:rPr>
              <w:t>量產規劃與執行</w:t>
            </w:r>
          </w:p>
          <w:p w:rsidR="00181089" w:rsidRDefault="00181089" w:rsidP="00181089">
            <w:pPr>
              <w:tabs>
                <w:tab w:val="left" w:pos="176"/>
                <w:tab w:val="right" w:leader="dot" w:pos="8400"/>
              </w:tabs>
              <w:ind w:left="214" w:hangingChars="89" w:hanging="214"/>
              <w:jc w:val="both"/>
              <w:rPr>
                <w:rFonts w:eastAsia="標楷體"/>
              </w:rPr>
            </w:pPr>
            <w:r>
              <w:rPr>
                <w:rFonts w:eastAsia="標楷體" w:hint="eastAsia"/>
              </w:rPr>
              <w:t>4</w:t>
            </w:r>
            <w:r w:rsidRPr="0020223F">
              <w:rPr>
                <w:rFonts w:eastAsia="標楷體" w:hint="eastAsia"/>
              </w:rPr>
              <w:t>.</w:t>
            </w:r>
            <w:r w:rsidRPr="0020223F">
              <w:rPr>
                <w:rFonts w:eastAsia="標楷體" w:hint="eastAsia"/>
              </w:rPr>
              <w:t>製程參數設定</w:t>
            </w:r>
          </w:p>
          <w:p w:rsidR="00181089" w:rsidRPr="000A6844" w:rsidRDefault="00181089" w:rsidP="00181089">
            <w:pPr>
              <w:tabs>
                <w:tab w:val="left" w:pos="176"/>
                <w:tab w:val="right" w:leader="dot" w:pos="8400"/>
              </w:tabs>
              <w:ind w:left="214" w:hangingChars="89" w:hanging="214"/>
              <w:jc w:val="both"/>
              <w:rPr>
                <w:rFonts w:eastAsia="標楷體"/>
              </w:rPr>
            </w:pPr>
            <w:r>
              <w:rPr>
                <w:rFonts w:eastAsia="標楷體" w:hint="eastAsia"/>
              </w:rPr>
              <w:t>5.</w:t>
            </w:r>
            <w:r w:rsidRPr="0020223F">
              <w:rPr>
                <w:rFonts w:eastAsia="標楷體" w:hint="eastAsia"/>
              </w:rPr>
              <w:t>終產品規格制訂</w:t>
            </w:r>
          </w:p>
        </w:tc>
        <w:tc>
          <w:tcPr>
            <w:tcW w:w="3119" w:type="dxa"/>
            <w:vAlign w:val="center"/>
          </w:tcPr>
          <w:p w:rsidR="000148BC" w:rsidRDefault="00C112F7" w:rsidP="000148BC">
            <w:pPr>
              <w:ind w:left="254" w:hangingChars="106" w:hanging="254"/>
              <w:jc w:val="both"/>
              <w:rPr>
                <w:rFonts w:eastAsia="標楷體"/>
              </w:rPr>
            </w:pPr>
            <w:r>
              <w:rPr>
                <w:rFonts w:eastAsia="標楷體" w:hint="eastAsia"/>
              </w:rPr>
              <w:t>1.</w:t>
            </w:r>
            <w:r w:rsidR="000148BC">
              <w:rPr>
                <w:rFonts w:eastAsia="標楷體" w:hint="eastAsia"/>
              </w:rPr>
              <w:t>畜牧獸醫</w:t>
            </w:r>
            <w:r w:rsidR="000148BC">
              <w:rPr>
                <w:rFonts w:ascii="標楷體" w:eastAsia="標楷體" w:hAnsi="標楷體" w:hint="eastAsia"/>
              </w:rPr>
              <w:t>、</w:t>
            </w:r>
            <w:r w:rsidR="000148BC">
              <w:rPr>
                <w:rFonts w:eastAsia="標楷體" w:hint="eastAsia"/>
              </w:rPr>
              <w:t>化學</w:t>
            </w:r>
            <w:r w:rsidR="000148BC">
              <w:rPr>
                <w:rFonts w:ascii="標楷體" w:eastAsia="標楷體" w:hAnsi="標楷體" w:hint="eastAsia"/>
              </w:rPr>
              <w:t>、生化、化工、</w:t>
            </w:r>
            <w:r w:rsidR="000148BC">
              <w:rPr>
                <w:rFonts w:eastAsia="標楷體" w:hint="eastAsia"/>
              </w:rPr>
              <w:t>製藥工程</w:t>
            </w:r>
            <w:r w:rsidR="000148BC">
              <w:rPr>
                <w:rFonts w:ascii="標楷體" w:eastAsia="標楷體" w:hAnsi="標楷體" w:hint="eastAsia"/>
              </w:rPr>
              <w:t>、藥學、</w:t>
            </w:r>
            <w:r w:rsidR="000148BC">
              <w:rPr>
                <w:rFonts w:eastAsia="標楷體" w:hint="eastAsia"/>
              </w:rPr>
              <w:t>生命科學及農業生技等相關科系所博士</w:t>
            </w:r>
          </w:p>
          <w:p w:rsidR="00C112F7" w:rsidRPr="00DA4BD3" w:rsidRDefault="00C112F7" w:rsidP="000148BC">
            <w:pPr>
              <w:ind w:left="254" w:hangingChars="106" w:hanging="254"/>
              <w:jc w:val="both"/>
              <w:rPr>
                <w:rFonts w:ascii="標楷體" w:eastAsia="標楷體" w:hAnsi="標楷體"/>
              </w:rPr>
            </w:pPr>
            <w:r>
              <w:rPr>
                <w:rFonts w:eastAsia="標楷體" w:hint="eastAsia"/>
              </w:rPr>
              <w:t>2.</w:t>
            </w:r>
            <w:r>
              <w:rPr>
                <w:rFonts w:eastAsia="標楷體" w:hint="eastAsia"/>
              </w:rPr>
              <w:t>具</w:t>
            </w:r>
            <w:r w:rsidR="000148BC">
              <w:rPr>
                <w:rFonts w:eastAsia="標楷體" w:hint="eastAsia"/>
              </w:rPr>
              <w:t>藥物</w:t>
            </w:r>
            <w:proofErr w:type="gramStart"/>
            <w:r w:rsidR="000148BC">
              <w:rPr>
                <w:rFonts w:eastAsia="標楷體" w:hint="eastAsia"/>
              </w:rPr>
              <w:t>開發</w:t>
            </w:r>
            <w:r w:rsidRPr="00DA4BD3">
              <w:rPr>
                <w:rFonts w:ascii="標楷體" w:eastAsia="標楷體" w:hAnsi="標楷體" w:hint="eastAsia"/>
              </w:rPr>
              <w:t>或劑型</w:t>
            </w:r>
            <w:proofErr w:type="gramEnd"/>
            <w:r w:rsidRPr="00DA4BD3">
              <w:rPr>
                <w:rFonts w:ascii="標楷體" w:eastAsia="標楷體" w:hAnsi="標楷體" w:hint="eastAsia"/>
              </w:rPr>
              <w:t>配方能力者優先</w:t>
            </w:r>
          </w:p>
        </w:tc>
        <w:tc>
          <w:tcPr>
            <w:tcW w:w="1276" w:type="dxa"/>
            <w:vAlign w:val="center"/>
          </w:tcPr>
          <w:p w:rsidR="00C112F7" w:rsidRDefault="00C112F7" w:rsidP="00657057">
            <w:pPr>
              <w:jc w:val="center"/>
              <w:rPr>
                <w:rFonts w:eastAsia="標楷體"/>
              </w:rPr>
            </w:pPr>
            <w:r>
              <w:rPr>
                <w:rFonts w:eastAsia="標楷體" w:hint="eastAsia"/>
              </w:rPr>
              <w:t>苗栗竹南</w:t>
            </w:r>
            <w:r w:rsidR="00202F9B">
              <w:rPr>
                <w:rFonts w:eastAsia="標楷體" w:hint="eastAsia"/>
              </w:rPr>
              <w:t>/</w:t>
            </w:r>
            <w:r w:rsidR="00202F9B">
              <w:rPr>
                <w:rFonts w:eastAsia="標楷體" w:hint="eastAsia"/>
              </w:rPr>
              <w:t>新北</w:t>
            </w:r>
          </w:p>
        </w:tc>
        <w:tc>
          <w:tcPr>
            <w:tcW w:w="879" w:type="dxa"/>
            <w:vAlign w:val="center"/>
          </w:tcPr>
          <w:p w:rsidR="00C112F7" w:rsidRPr="00094835" w:rsidRDefault="00C112F7" w:rsidP="00657057">
            <w:pPr>
              <w:jc w:val="center"/>
              <w:rPr>
                <w:rFonts w:eastAsia="標楷體"/>
              </w:rPr>
            </w:pPr>
            <w:r w:rsidRPr="00094835">
              <w:rPr>
                <w:rFonts w:eastAsia="標楷體" w:hint="eastAsia"/>
              </w:rPr>
              <w:t>1</w:t>
            </w:r>
          </w:p>
        </w:tc>
      </w:tr>
      <w:tr w:rsidR="00345C4B" w:rsidRPr="0086195C" w:rsidTr="00F336B7">
        <w:trPr>
          <w:cantSplit/>
          <w:trHeight w:val="1537"/>
          <w:jc w:val="center"/>
        </w:trPr>
        <w:tc>
          <w:tcPr>
            <w:tcW w:w="1393" w:type="dxa"/>
            <w:shd w:val="clear" w:color="auto" w:fill="D9D9D9"/>
            <w:vAlign w:val="center"/>
          </w:tcPr>
          <w:p w:rsidR="00345C4B" w:rsidRPr="0086195C" w:rsidRDefault="00345C4B" w:rsidP="000A6844">
            <w:pPr>
              <w:spacing w:line="240" w:lineRule="exact"/>
              <w:jc w:val="center"/>
              <w:rPr>
                <w:rFonts w:ascii="標楷體" w:eastAsia="標楷體" w:hAnsi="標楷體"/>
              </w:rPr>
            </w:pPr>
            <w:r w:rsidRPr="0086195C">
              <w:rPr>
                <w:rFonts w:ascii="標楷體" w:eastAsia="標楷體" w:hAnsi="標楷體" w:hint="eastAsia"/>
              </w:rPr>
              <w:t>實習場域</w:t>
            </w:r>
          </w:p>
        </w:tc>
        <w:tc>
          <w:tcPr>
            <w:tcW w:w="8788" w:type="dxa"/>
            <w:gridSpan w:val="4"/>
            <w:vAlign w:val="center"/>
          </w:tcPr>
          <w:p w:rsidR="00345C4B" w:rsidRPr="00094835" w:rsidRDefault="00345C4B" w:rsidP="00CC18D5">
            <w:pPr>
              <w:rPr>
                <w:rFonts w:eastAsia="標楷體"/>
              </w:rPr>
            </w:pPr>
            <w:r w:rsidRPr="0020223F">
              <w:rPr>
                <w:rFonts w:ascii="標楷體" w:eastAsia="標楷體" w:hAnsi="標楷體" w:cs="新細明體"/>
                <w:kern w:val="0"/>
                <w:sz w:val="22"/>
                <w:szCs w:val="22"/>
              </w:rPr>
              <w:t>豬博士動物科技</w:t>
            </w:r>
            <w:r w:rsidRPr="0020223F">
              <w:rPr>
                <w:rFonts w:ascii="標楷體" w:eastAsia="標楷體" w:hAnsi="標楷體" w:cs="新細明體" w:hint="eastAsia"/>
                <w:kern w:val="0"/>
                <w:sz w:val="22"/>
                <w:szCs w:val="22"/>
              </w:rPr>
              <w:t>有限</w:t>
            </w:r>
            <w:r w:rsidRPr="0020223F">
              <w:rPr>
                <w:rFonts w:ascii="標楷體" w:eastAsia="標楷體" w:hAnsi="標楷體" w:cs="新細明體"/>
                <w:kern w:val="0"/>
                <w:sz w:val="22"/>
                <w:szCs w:val="22"/>
              </w:rPr>
              <w:t>公司</w:t>
            </w:r>
            <w:r>
              <w:rPr>
                <w:rFonts w:ascii="標楷體" w:eastAsia="標楷體" w:hAnsi="標楷體" w:cs="新細明體" w:hint="eastAsia"/>
                <w:kern w:val="0"/>
                <w:sz w:val="22"/>
                <w:szCs w:val="22"/>
              </w:rPr>
              <w:t>、</w:t>
            </w:r>
            <w:r w:rsidRPr="0020223F">
              <w:rPr>
                <w:rFonts w:eastAsia="標楷體"/>
                <w:sz w:val="22"/>
                <w:szCs w:val="22"/>
              </w:rPr>
              <w:t>信元製藥股份有限公司</w:t>
            </w:r>
            <w:r>
              <w:rPr>
                <w:rFonts w:ascii="標楷體" w:eastAsia="標楷體" w:hAnsi="標楷體" w:cs="新細明體" w:hint="eastAsia"/>
                <w:kern w:val="0"/>
                <w:sz w:val="22"/>
                <w:szCs w:val="22"/>
              </w:rPr>
              <w:t>、</w:t>
            </w:r>
            <w:proofErr w:type="gramStart"/>
            <w:r w:rsidRPr="0020223F">
              <w:rPr>
                <w:rFonts w:eastAsia="標楷體" w:hint="eastAsia"/>
                <w:sz w:val="22"/>
                <w:szCs w:val="22"/>
              </w:rPr>
              <w:t>臺灣動藥國際</w:t>
            </w:r>
            <w:proofErr w:type="gramEnd"/>
            <w:r w:rsidRPr="0020223F">
              <w:rPr>
                <w:rFonts w:eastAsia="標楷體"/>
                <w:sz w:val="22"/>
                <w:szCs w:val="22"/>
              </w:rPr>
              <w:t>股份有限公司</w:t>
            </w:r>
          </w:p>
        </w:tc>
      </w:tr>
    </w:tbl>
    <w:p w:rsidR="00D71092" w:rsidRDefault="00D71092" w:rsidP="00D076BA">
      <w:pPr>
        <w:rPr>
          <w:rFonts w:ascii="標楷體" w:eastAsia="標楷體" w:hAnsi="標楷體"/>
        </w:rPr>
      </w:pPr>
    </w:p>
    <w:p w:rsidR="001643D8" w:rsidRPr="002A4D13" w:rsidRDefault="00D71092" w:rsidP="001643D8">
      <w:pPr>
        <w:snapToGrid w:val="0"/>
        <w:jc w:val="center"/>
        <w:rPr>
          <w:rFonts w:eastAsia="標楷體"/>
          <w:sz w:val="36"/>
          <w:szCs w:val="36"/>
        </w:rPr>
      </w:pPr>
      <w:r>
        <w:rPr>
          <w:rFonts w:ascii="標楷體" w:eastAsia="標楷體" w:hAnsi="標楷體"/>
        </w:rPr>
        <w:br w:type="page"/>
      </w:r>
      <w:proofErr w:type="gramStart"/>
      <w:r w:rsidR="001643D8" w:rsidRPr="002A4D13">
        <w:rPr>
          <w:rFonts w:eastAsia="標楷體"/>
          <w:sz w:val="36"/>
          <w:szCs w:val="36"/>
        </w:rPr>
        <w:lastRenderedPageBreak/>
        <w:t>10</w:t>
      </w:r>
      <w:r w:rsidR="001643D8">
        <w:rPr>
          <w:rFonts w:eastAsia="標楷體" w:hint="eastAsia"/>
          <w:sz w:val="36"/>
          <w:szCs w:val="36"/>
        </w:rPr>
        <w:t>7</w:t>
      </w:r>
      <w:proofErr w:type="gramEnd"/>
      <w:r w:rsidR="001643D8" w:rsidRPr="002A4D13">
        <w:rPr>
          <w:rFonts w:eastAsia="標楷體"/>
          <w:sz w:val="36"/>
          <w:szCs w:val="36"/>
        </w:rPr>
        <w:t>年度</w:t>
      </w:r>
      <w:r w:rsidR="001643D8">
        <w:rPr>
          <w:rFonts w:eastAsia="標楷體" w:hint="eastAsia"/>
          <w:sz w:val="36"/>
          <w:szCs w:val="36"/>
        </w:rPr>
        <w:t>重點產業</w:t>
      </w:r>
      <w:r w:rsidR="001643D8" w:rsidRPr="002A4D13">
        <w:rPr>
          <w:rFonts w:eastAsia="標楷體"/>
          <w:sz w:val="36"/>
          <w:szCs w:val="36"/>
        </w:rPr>
        <w:t>高階人才培訓與就業計畫</w:t>
      </w:r>
    </w:p>
    <w:p w:rsidR="001643D8" w:rsidRDefault="001643D8" w:rsidP="001643D8">
      <w:pPr>
        <w:snapToGrid w:val="0"/>
        <w:jc w:val="center"/>
        <w:rPr>
          <w:rFonts w:eastAsia="標楷體"/>
          <w:sz w:val="36"/>
          <w:szCs w:val="36"/>
        </w:rPr>
      </w:pPr>
      <w:r w:rsidRPr="002A4D13">
        <w:rPr>
          <w:rFonts w:eastAsia="標楷體" w:hint="eastAsia"/>
          <w:sz w:val="36"/>
          <w:szCs w:val="36"/>
        </w:rPr>
        <w:t>財團法人農業科技研</w:t>
      </w:r>
      <w:r>
        <w:rPr>
          <w:rFonts w:eastAsia="標楷體" w:hint="eastAsia"/>
          <w:sz w:val="36"/>
          <w:szCs w:val="36"/>
        </w:rPr>
        <w:t>究</w:t>
      </w:r>
      <w:r w:rsidRPr="002A4D13">
        <w:rPr>
          <w:rFonts w:eastAsia="標楷體" w:hint="eastAsia"/>
          <w:sz w:val="36"/>
          <w:szCs w:val="36"/>
        </w:rPr>
        <w:t>院</w:t>
      </w:r>
    </w:p>
    <w:p w:rsidR="001643D8" w:rsidRPr="002A4D13" w:rsidRDefault="001643D8" w:rsidP="001643D8">
      <w:pPr>
        <w:snapToGrid w:val="0"/>
        <w:spacing w:afterLines="50" w:after="180"/>
        <w:jc w:val="center"/>
        <w:rPr>
          <w:rFonts w:eastAsia="標楷體"/>
          <w:sz w:val="36"/>
          <w:szCs w:val="36"/>
        </w:rPr>
      </w:pPr>
      <w:r w:rsidRPr="002A4D13">
        <w:rPr>
          <w:rFonts w:eastAsia="標楷體"/>
          <w:sz w:val="36"/>
          <w:szCs w:val="36"/>
        </w:rPr>
        <w:t>博士級生技訓儲菁英申請表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826"/>
        <w:gridCol w:w="836"/>
        <w:gridCol w:w="606"/>
        <w:gridCol w:w="851"/>
        <w:gridCol w:w="1052"/>
        <w:gridCol w:w="1673"/>
      </w:tblGrid>
      <w:tr w:rsidR="001643D8" w:rsidRPr="002E65C7" w:rsidTr="00090B5F">
        <w:trPr>
          <w:trHeight w:val="454"/>
        </w:trPr>
        <w:tc>
          <w:tcPr>
            <w:tcW w:w="1242" w:type="dxa"/>
            <w:shd w:val="clear" w:color="auto" w:fill="auto"/>
            <w:vAlign w:val="center"/>
          </w:tcPr>
          <w:p w:rsidR="001643D8" w:rsidRPr="002E65C7" w:rsidRDefault="001643D8" w:rsidP="00090B5F">
            <w:pPr>
              <w:jc w:val="center"/>
              <w:rPr>
                <w:rFonts w:eastAsia="標楷體"/>
              </w:rPr>
            </w:pPr>
            <w:r w:rsidRPr="002E65C7">
              <w:rPr>
                <w:rFonts w:eastAsia="標楷體"/>
              </w:rPr>
              <w:t>姓名</w:t>
            </w:r>
          </w:p>
        </w:tc>
        <w:tc>
          <w:tcPr>
            <w:tcW w:w="2938" w:type="dxa"/>
            <w:gridSpan w:val="3"/>
            <w:shd w:val="clear" w:color="auto" w:fill="auto"/>
            <w:vAlign w:val="center"/>
          </w:tcPr>
          <w:p w:rsidR="001643D8" w:rsidRPr="002E65C7" w:rsidRDefault="001643D8" w:rsidP="00090B5F">
            <w:pPr>
              <w:jc w:val="both"/>
              <w:rPr>
                <w:rFonts w:eastAsia="標楷體"/>
              </w:rPr>
            </w:pPr>
          </w:p>
        </w:tc>
        <w:tc>
          <w:tcPr>
            <w:tcW w:w="1457" w:type="dxa"/>
            <w:gridSpan w:val="2"/>
            <w:shd w:val="clear" w:color="auto" w:fill="auto"/>
            <w:vAlign w:val="center"/>
          </w:tcPr>
          <w:p w:rsidR="001643D8" w:rsidRPr="002E65C7" w:rsidRDefault="001643D8" w:rsidP="00090B5F">
            <w:pPr>
              <w:jc w:val="center"/>
              <w:rPr>
                <w:rFonts w:eastAsia="標楷體"/>
              </w:rPr>
            </w:pPr>
            <w:r w:rsidRPr="002E65C7">
              <w:rPr>
                <w:rFonts w:eastAsia="標楷體"/>
              </w:rPr>
              <w:t>身份證字號</w:t>
            </w:r>
          </w:p>
        </w:tc>
        <w:tc>
          <w:tcPr>
            <w:tcW w:w="2725" w:type="dxa"/>
            <w:gridSpan w:val="2"/>
            <w:shd w:val="clear" w:color="auto" w:fill="auto"/>
            <w:vAlign w:val="center"/>
          </w:tcPr>
          <w:p w:rsidR="001643D8" w:rsidRPr="002E65C7" w:rsidRDefault="001643D8" w:rsidP="00090B5F">
            <w:pPr>
              <w:jc w:val="both"/>
              <w:rPr>
                <w:rFonts w:eastAsia="標楷體"/>
              </w:rPr>
            </w:pPr>
          </w:p>
        </w:tc>
      </w:tr>
      <w:tr w:rsidR="001643D8" w:rsidRPr="002E65C7" w:rsidTr="00090B5F">
        <w:trPr>
          <w:trHeight w:val="454"/>
        </w:trPr>
        <w:tc>
          <w:tcPr>
            <w:tcW w:w="1242" w:type="dxa"/>
            <w:shd w:val="clear" w:color="auto" w:fill="auto"/>
            <w:vAlign w:val="center"/>
          </w:tcPr>
          <w:p w:rsidR="001643D8" w:rsidRPr="002E65C7" w:rsidRDefault="001643D8" w:rsidP="00090B5F">
            <w:pPr>
              <w:jc w:val="center"/>
              <w:rPr>
                <w:rFonts w:eastAsia="標楷體"/>
              </w:rPr>
            </w:pPr>
            <w:r w:rsidRPr="002E65C7">
              <w:rPr>
                <w:rFonts w:eastAsia="標楷體"/>
              </w:rPr>
              <w:t>出生</w:t>
            </w:r>
            <w:r w:rsidRPr="002E65C7">
              <w:rPr>
                <w:rFonts w:eastAsia="標楷體" w:hint="eastAsia"/>
              </w:rPr>
              <w:t>日期</w:t>
            </w:r>
          </w:p>
        </w:tc>
        <w:tc>
          <w:tcPr>
            <w:tcW w:w="2938" w:type="dxa"/>
            <w:gridSpan w:val="3"/>
            <w:shd w:val="clear" w:color="auto" w:fill="auto"/>
            <w:vAlign w:val="center"/>
          </w:tcPr>
          <w:p w:rsidR="001643D8" w:rsidRPr="002E65C7" w:rsidRDefault="001643D8" w:rsidP="00090B5F">
            <w:pPr>
              <w:jc w:val="both"/>
              <w:rPr>
                <w:rFonts w:eastAsia="標楷體"/>
              </w:rPr>
            </w:pPr>
            <w:r w:rsidRPr="002E65C7">
              <w:rPr>
                <w:rFonts w:eastAsia="標楷體"/>
              </w:rPr>
              <w:t>民國</w:t>
            </w:r>
            <w:r w:rsidRPr="002E65C7">
              <w:rPr>
                <w:rFonts w:eastAsia="標楷體"/>
              </w:rPr>
              <w:t xml:space="preserve">   </w:t>
            </w:r>
            <w:r w:rsidRPr="002E65C7">
              <w:rPr>
                <w:rFonts w:eastAsia="標楷體"/>
              </w:rPr>
              <w:t>年</w:t>
            </w:r>
            <w:r w:rsidRPr="002E65C7">
              <w:rPr>
                <w:rFonts w:eastAsia="標楷體"/>
              </w:rPr>
              <w:t xml:space="preserve">    </w:t>
            </w:r>
            <w:r w:rsidRPr="002E65C7">
              <w:rPr>
                <w:rFonts w:eastAsia="標楷體"/>
              </w:rPr>
              <w:t>月</w:t>
            </w:r>
            <w:r w:rsidRPr="002E65C7">
              <w:rPr>
                <w:rFonts w:eastAsia="標楷體"/>
              </w:rPr>
              <w:t xml:space="preserve">   </w:t>
            </w:r>
            <w:r w:rsidRPr="002E65C7">
              <w:rPr>
                <w:rFonts w:eastAsia="標楷體"/>
              </w:rPr>
              <w:t>日</w:t>
            </w:r>
          </w:p>
        </w:tc>
        <w:tc>
          <w:tcPr>
            <w:tcW w:w="1457" w:type="dxa"/>
            <w:gridSpan w:val="2"/>
            <w:shd w:val="clear" w:color="auto" w:fill="auto"/>
            <w:vAlign w:val="center"/>
          </w:tcPr>
          <w:p w:rsidR="001643D8" w:rsidRPr="002E65C7" w:rsidRDefault="001643D8" w:rsidP="00090B5F">
            <w:pPr>
              <w:jc w:val="center"/>
              <w:rPr>
                <w:rFonts w:eastAsia="標楷體"/>
              </w:rPr>
            </w:pPr>
            <w:r w:rsidRPr="002E65C7">
              <w:rPr>
                <w:rFonts w:eastAsia="標楷體" w:hint="eastAsia"/>
              </w:rPr>
              <w:t>性別</w:t>
            </w:r>
          </w:p>
        </w:tc>
        <w:tc>
          <w:tcPr>
            <w:tcW w:w="2725" w:type="dxa"/>
            <w:gridSpan w:val="2"/>
            <w:shd w:val="clear" w:color="auto" w:fill="auto"/>
            <w:vAlign w:val="center"/>
          </w:tcPr>
          <w:p w:rsidR="001643D8" w:rsidRPr="002E65C7" w:rsidRDefault="001643D8" w:rsidP="00090B5F">
            <w:pPr>
              <w:jc w:val="both"/>
              <w:rPr>
                <w:rFonts w:eastAsia="標楷體"/>
              </w:rPr>
            </w:pPr>
            <w:r w:rsidRPr="002E65C7">
              <w:rPr>
                <w:rFonts w:ascii="標楷體" w:eastAsia="標楷體" w:hAnsi="標楷體" w:hint="eastAsia"/>
              </w:rPr>
              <w:t>□</w:t>
            </w:r>
            <w:r w:rsidRPr="002E65C7">
              <w:rPr>
                <w:rFonts w:eastAsia="標楷體" w:hint="eastAsia"/>
              </w:rPr>
              <w:t xml:space="preserve"> </w:t>
            </w:r>
            <w:r w:rsidRPr="002E65C7">
              <w:rPr>
                <w:rFonts w:eastAsia="標楷體" w:hint="eastAsia"/>
              </w:rPr>
              <w:t>男</w:t>
            </w:r>
            <w:r w:rsidRPr="002E65C7">
              <w:rPr>
                <w:rFonts w:eastAsia="標楷體" w:hint="eastAsia"/>
              </w:rPr>
              <w:t xml:space="preserve">   </w:t>
            </w:r>
            <w:r w:rsidRPr="002E65C7">
              <w:rPr>
                <w:rFonts w:ascii="標楷體" w:eastAsia="標楷體" w:hAnsi="標楷體" w:hint="eastAsia"/>
              </w:rPr>
              <w:t>□</w:t>
            </w:r>
            <w:r w:rsidRPr="002E65C7">
              <w:rPr>
                <w:rFonts w:eastAsia="標楷體" w:hint="eastAsia"/>
              </w:rPr>
              <w:t>女</w:t>
            </w:r>
          </w:p>
        </w:tc>
      </w:tr>
      <w:tr w:rsidR="001643D8" w:rsidRPr="002E65C7" w:rsidTr="00090B5F">
        <w:trPr>
          <w:trHeight w:val="454"/>
        </w:trPr>
        <w:tc>
          <w:tcPr>
            <w:tcW w:w="1242" w:type="dxa"/>
            <w:shd w:val="clear" w:color="auto" w:fill="auto"/>
            <w:vAlign w:val="center"/>
          </w:tcPr>
          <w:p w:rsidR="001643D8" w:rsidRPr="002E65C7" w:rsidRDefault="001643D8" w:rsidP="00090B5F">
            <w:pPr>
              <w:jc w:val="center"/>
              <w:rPr>
                <w:rFonts w:eastAsia="標楷體"/>
              </w:rPr>
            </w:pPr>
            <w:r>
              <w:rPr>
                <w:rFonts w:eastAsia="標楷體" w:hint="eastAsia"/>
              </w:rPr>
              <w:t>聯絡</w:t>
            </w:r>
            <w:r w:rsidRPr="002E65C7">
              <w:rPr>
                <w:rFonts w:eastAsia="標楷體" w:hint="eastAsia"/>
              </w:rPr>
              <w:t>地址</w:t>
            </w:r>
          </w:p>
        </w:tc>
        <w:tc>
          <w:tcPr>
            <w:tcW w:w="7120" w:type="dxa"/>
            <w:gridSpan w:val="7"/>
            <w:shd w:val="clear" w:color="auto" w:fill="auto"/>
          </w:tcPr>
          <w:p w:rsidR="001643D8" w:rsidRPr="002E65C7" w:rsidRDefault="001643D8" w:rsidP="00090B5F">
            <w:pPr>
              <w:rPr>
                <w:rFonts w:eastAsia="標楷體"/>
              </w:rPr>
            </w:pPr>
          </w:p>
        </w:tc>
      </w:tr>
      <w:tr w:rsidR="001643D8" w:rsidRPr="002E65C7" w:rsidTr="00090B5F">
        <w:trPr>
          <w:trHeight w:val="454"/>
        </w:trPr>
        <w:tc>
          <w:tcPr>
            <w:tcW w:w="1242" w:type="dxa"/>
            <w:shd w:val="clear" w:color="auto" w:fill="auto"/>
            <w:vAlign w:val="center"/>
          </w:tcPr>
          <w:p w:rsidR="001643D8" w:rsidRPr="002E65C7" w:rsidRDefault="001643D8" w:rsidP="00090B5F">
            <w:pPr>
              <w:jc w:val="center"/>
              <w:rPr>
                <w:rFonts w:eastAsia="標楷體"/>
              </w:rPr>
            </w:pPr>
            <w:r w:rsidRPr="002E65C7">
              <w:rPr>
                <w:rFonts w:eastAsia="標楷體" w:hint="eastAsia"/>
              </w:rPr>
              <w:t>電子郵件</w:t>
            </w:r>
          </w:p>
        </w:tc>
        <w:tc>
          <w:tcPr>
            <w:tcW w:w="7120" w:type="dxa"/>
            <w:gridSpan w:val="7"/>
            <w:shd w:val="clear" w:color="auto" w:fill="auto"/>
          </w:tcPr>
          <w:p w:rsidR="001643D8" w:rsidRPr="002E65C7" w:rsidRDefault="001643D8" w:rsidP="00090B5F">
            <w:pPr>
              <w:rPr>
                <w:rFonts w:eastAsia="標楷體"/>
              </w:rPr>
            </w:pPr>
          </w:p>
        </w:tc>
      </w:tr>
      <w:tr w:rsidR="001643D8" w:rsidRPr="002E65C7" w:rsidTr="00090B5F">
        <w:trPr>
          <w:trHeight w:val="454"/>
        </w:trPr>
        <w:tc>
          <w:tcPr>
            <w:tcW w:w="1242" w:type="dxa"/>
            <w:shd w:val="clear" w:color="auto" w:fill="auto"/>
            <w:vAlign w:val="center"/>
          </w:tcPr>
          <w:p w:rsidR="001643D8" w:rsidRPr="002E65C7" w:rsidRDefault="001643D8" w:rsidP="00090B5F">
            <w:pPr>
              <w:jc w:val="center"/>
              <w:rPr>
                <w:rFonts w:eastAsia="標楷體"/>
              </w:rPr>
            </w:pPr>
            <w:r>
              <w:rPr>
                <w:rFonts w:eastAsia="標楷體" w:hint="eastAsia"/>
              </w:rPr>
              <w:t>聯絡</w:t>
            </w:r>
            <w:r w:rsidRPr="002E65C7">
              <w:rPr>
                <w:rFonts w:eastAsia="標楷體" w:hint="eastAsia"/>
              </w:rPr>
              <w:t>電話</w:t>
            </w:r>
          </w:p>
        </w:tc>
        <w:tc>
          <w:tcPr>
            <w:tcW w:w="2938" w:type="dxa"/>
            <w:gridSpan w:val="3"/>
            <w:shd w:val="clear" w:color="auto" w:fill="auto"/>
          </w:tcPr>
          <w:p w:rsidR="001643D8" w:rsidRPr="002E65C7" w:rsidRDefault="001643D8" w:rsidP="00090B5F">
            <w:pPr>
              <w:rPr>
                <w:rFonts w:eastAsia="標楷體"/>
              </w:rPr>
            </w:pPr>
          </w:p>
        </w:tc>
        <w:tc>
          <w:tcPr>
            <w:tcW w:w="1457" w:type="dxa"/>
            <w:gridSpan w:val="2"/>
            <w:shd w:val="clear" w:color="auto" w:fill="auto"/>
            <w:vAlign w:val="center"/>
          </w:tcPr>
          <w:p w:rsidR="001643D8" w:rsidRPr="002E65C7" w:rsidRDefault="001643D8" w:rsidP="00090B5F">
            <w:pPr>
              <w:jc w:val="center"/>
              <w:rPr>
                <w:rFonts w:eastAsia="標楷體"/>
              </w:rPr>
            </w:pPr>
            <w:r w:rsidRPr="002E65C7">
              <w:rPr>
                <w:rFonts w:eastAsia="標楷體" w:hint="eastAsia"/>
              </w:rPr>
              <w:t>行動電話</w:t>
            </w:r>
          </w:p>
        </w:tc>
        <w:tc>
          <w:tcPr>
            <w:tcW w:w="2725" w:type="dxa"/>
            <w:gridSpan w:val="2"/>
            <w:shd w:val="clear" w:color="auto" w:fill="auto"/>
          </w:tcPr>
          <w:p w:rsidR="001643D8" w:rsidRPr="002E65C7" w:rsidRDefault="001643D8" w:rsidP="00090B5F">
            <w:pPr>
              <w:rPr>
                <w:rFonts w:eastAsia="標楷體"/>
              </w:rPr>
            </w:pPr>
          </w:p>
        </w:tc>
      </w:tr>
      <w:tr w:rsidR="001643D8" w:rsidRPr="002E65C7" w:rsidTr="00090B5F">
        <w:trPr>
          <w:trHeight w:val="454"/>
        </w:trPr>
        <w:tc>
          <w:tcPr>
            <w:tcW w:w="1242" w:type="dxa"/>
            <w:vMerge w:val="restart"/>
            <w:shd w:val="clear" w:color="auto" w:fill="auto"/>
            <w:vAlign w:val="center"/>
          </w:tcPr>
          <w:p w:rsidR="001643D8" w:rsidRPr="002E65C7" w:rsidRDefault="001643D8" w:rsidP="00090B5F">
            <w:pPr>
              <w:jc w:val="center"/>
              <w:rPr>
                <w:rFonts w:eastAsia="標楷體"/>
              </w:rPr>
            </w:pPr>
            <w:r w:rsidRPr="002E65C7">
              <w:rPr>
                <w:rFonts w:eastAsia="標楷體" w:hint="eastAsia"/>
              </w:rPr>
              <w:t>博士學歷</w:t>
            </w:r>
          </w:p>
        </w:tc>
        <w:tc>
          <w:tcPr>
            <w:tcW w:w="1276" w:type="dxa"/>
            <w:shd w:val="clear" w:color="auto" w:fill="auto"/>
            <w:vAlign w:val="center"/>
          </w:tcPr>
          <w:p w:rsidR="001643D8" w:rsidRPr="002E65C7" w:rsidRDefault="001643D8" w:rsidP="00090B5F">
            <w:pPr>
              <w:jc w:val="center"/>
              <w:rPr>
                <w:rFonts w:eastAsia="標楷體"/>
              </w:rPr>
            </w:pPr>
            <w:r w:rsidRPr="002E65C7">
              <w:rPr>
                <w:rFonts w:eastAsia="標楷體" w:hint="eastAsia"/>
              </w:rPr>
              <w:t>學校名稱</w:t>
            </w:r>
          </w:p>
        </w:tc>
        <w:tc>
          <w:tcPr>
            <w:tcW w:w="5844" w:type="dxa"/>
            <w:gridSpan w:val="6"/>
            <w:shd w:val="clear" w:color="auto" w:fill="auto"/>
            <w:vAlign w:val="center"/>
          </w:tcPr>
          <w:p w:rsidR="001643D8" w:rsidRPr="002E65C7" w:rsidRDefault="001643D8" w:rsidP="00090B5F">
            <w:pPr>
              <w:jc w:val="both"/>
              <w:rPr>
                <w:rFonts w:eastAsia="標楷體"/>
              </w:rPr>
            </w:pPr>
          </w:p>
        </w:tc>
      </w:tr>
      <w:tr w:rsidR="001643D8" w:rsidRPr="002E65C7" w:rsidTr="00090B5F">
        <w:trPr>
          <w:trHeight w:val="454"/>
        </w:trPr>
        <w:tc>
          <w:tcPr>
            <w:tcW w:w="1242" w:type="dxa"/>
            <w:vMerge/>
            <w:shd w:val="clear" w:color="auto" w:fill="auto"/>
            <w:vAlign w:val="center"/>
          </w:tcPr>
          <w:p w:rsidR="001643D8" w:rsidRPr="002E65C7" w:rsidRDefault="001643D8" w:rsidP="00090B5F">
            <w:pPr>
              <w:jc w:val="center"/>
              <w:rPr>
                <w:rFonts w:eastAsia="標楷體"/>
              </w:rPr>
            </w:pPr>
          </w:p>
        </w:tc>
        <w:tc>
          <w:tcPr>
            <w:tcW w:w="1276" w:type="dxa"/>
            <w:shd w:val="clear" w:color="auto" w:fill="auto"/>
            <w:vAlign w:val="center"/>
          </w:tcPr>
          <w:p w:rsidR="001643D8" w:rsidRPr="002E65C7" w:rsidRDefault="001643D8" w:rsidP="00090B5F">
            <w:pPr>
              <w:jc w:val="center"/>
              <w:rPr>
                <w:rFonts w:eastAsia="標楷體"/>
              </w:rPr>
            </w:pPr>
            <w:r>
              <w:rPr>
                <w:rFonts w:eastAsia="標楷體" w:hint="eastAsia"/>
              </w:rPr>
              <w:t>系所</w:t>
            </w:r>
          </w:p>
        </w:tc>
        <w:tc>
          <w:tcPr>
            <w:tcW w:w="5844" w:type="dxa"/>
            <w:gridSpan w:val="6"/>
            <w:shd w:val="clear" w:color="auto" w:fill="auto"/>
            <w:vAlign w:val="center"/>
          </w:tcPr>
          <w:p w:rsidR="001643D8" w:rsidRPr="002E65C7" w:rsidRDefault="001643D8" w:rsidP="00090B5F">
            <w:pPr>
              <w:jc w:val="both"/>
              <w:rPr>
                <w:rFonts w:eastAsia="標楷體"/>
              </w:rPr>
            </w:pPr>
          </w:p>
        </w:tc>
      </w:tr>
      <w:tr w:rsidR="001643D8" w:rsidRPr="002E65C7" w:rsidTr="00090B5F">
        <w:trPr>
          <w:trHeight w:val="454"/>
        </w:trPr>
        <w:tc>
          <w:tcPr>
            <w:tcW w:w="1242" w:type="dxa"/>
            <w:vMerge/>
            <w:shd w:val="clear" w:color="auto" w:fill="auto"/>
            <w:vAlign w:val="center"/>
          </w:tcPr>
          <w:p w:rsidR="001643D8" w:rsidRPr="002E65C7" w:rsidRDefault="001643D8" w:rsidP="00090B5F">
            <w:pPr>
              <w:jc w:val="center"/>
              <w:rPr>
                <w:rFonts w:eastAsia="標楷體"/>
              </w:rPr>
            </w:pPr>
          </w:p>
        </w:tc>
        <w:tc>
          <w:tcPr>
            <w:tcW w:w="1276" w:type="dxa"/>
            <w:shd w:val="clear" w:color="auto" w:fill="auto"/>
            <w:vAlign w:val="center"/>
          </w:tcPr>
          <w:p w:rsidR="001643D8" w:rsidRPr="002E65C7" w:rsidRDefault="001643D8" w:rsidP="00090B5F">
            <w:pPr>
              <w:jc w:val="center"/>
              <w:rPr>
                <w:rFonts w:eastAsia="標楷體"/>
              </w:rPr>
            </w:pPr>
            <w:r w:rsidRPr="002E65C7">
              <w:rPr>
                <w:rFonts w:eastAsia="標楷體" w:hint="eastAsia"/>
              </w:rPr>
              <w:t>畢業日期</w:t>
            </w:r>
          </w:p>
        </w:tc>
        <w:tc>
          <w:tcPr>
            <w:tcW w:w="5844" w:type="dxa"/>
            <w:gridSpan w:val="6"/>
            <w:shd w:val="clear" w:color="auto" w:fill="auto"/>
            <w:vAlign w:val="center"/>
          </w:tcPr>
          <w:p w:rsidR="001643D8" w:rsidRPr="002E65C7" w:rsidRDefault="001643D8" w:rsidP="00090B5F">
            <w:pPr>
              <w:ind w:left="120" w:hangingChars="50" w:hanging="120"/>
              <w:jc w:val="both"/>
              <w:rPr>
                <w:rFonts w:eastAsia="標楷體"/>
              </w:rPr>
            </w:pPr>
            <w:r w:rsidRPr="002E65C7">
              <w:rPr>
                <w:rFonts w:eastAsia="標楷體" w:hint="eastAsia"/>
              </w:rPr>
              <w:t xml:space="preserve">     </w:t>
            </w:r>
            <w:r w:rsidRPr="002E65C7">
              <w:rPr>
                <w:rFonts w:eastAsia="標楷體" w:hint="eastAsia"/>
              </w:rPr>
              <w:t>年</w:t>
            </w:r>
            <w:r w:rsidRPr="002E65C7">
              <w:rPr>
                <w:rFonts w:eastAsia="標楷體" w:hint="eastAsia"/>
              </w:rPr>
              <w:t xml:space="preserve">       </w:t>
            </w:r>
            <w:r w:rsidRPr="002E65C7">
              <w:rPr>
                <w:rFonts w:eastAsia="標楷體" w:hint="eastAsia"/>
              </w:rPr>
              <w:t>月</w:t>
            </w:r>
            <w:r w:rsidRPr="002E65C7">
              <w:rPr>
                <w:rFonts w:eastAsia="標楷體" w:hint="eastAsia"/>
              </w:rPr>
              <w:t xml:space="preserve">      </w:t>
            </w:r>
            <w:r w:rsidRPr="002E65C7">
              <w:rPr>
                <w:rFonts w:eastAsia="標楷體" w:hint="eastAsia"/>
              </w:rPr>
              <w:t>日</w:t>
            </w:r>
          </w:p>
        </w:tc>
      </w:tr>
      <w:tr w:rsidR="001643D8" w:rsidRPr="002E65C7" w:rsidTr="00090B5F">
        <w:trPr>
          <w:trHeight w:val="454"/>
        </w:trPr>
        <w:tc>
          <w:tcPr>
            <w:tcW w:w="1242" w:type="dxa"/>
            <w:shd w:val="clear" w:color="auto" w:fill="auto"/>
            <w:vAlign w:val="center"/>
          </w:tcPr>
          <w:p w:rsidR="001643D8" w:rsidRPr="002E65C7" w:rsidRDefault="001643D8" w:rsidP="00090B5F">
            <w:pPr>
              <w:jc w:val="center"/>
              <w:rPr>
                <w:rFonts w:eastAsia="標楷體"/>
              </w:rPr>
            </w:pPr>
            <w:r w:rsidRPr="002E65C7">
              <w:rPr>
                <w:rFonts w:eastAsia="標楷體" w:hint="eastAsia"/>
              </w:rPr>
              <w:t>就業狀況</w:t>
            </w:r>
          </w:p>
        </w:tc>
        <w:tc>
          <w:tcPr>
            <w:tcW w:w="7120" w:type="dxa"/>
            <w:gridSpan w:val="7"/>
            <w:shd w:val="clear" w:color="auto" w:fill="auto"/>
            <w:vAlign w:val="center"/>
          </w:tcPr>
          <w:p w:rsidR="001643D8" w:rsidRPr="002E65C7" w:rsidRDefault="001643D8" w:rsidP="00090B5F">
            <w:pPr>
              <w:jc w:val="both"/>
              <w:rPr>
                <w:rFonts w:eastAsia="標楷體"/>
              </w:rPr>
            </w:pPr>
            <w:r w:rsidRPr="002E65C7">
              <w:rPr>
                <w:rFonts w:eastAsia="標楷體" w:hint="eastAsia"/>
              </w:rPr>
              <w:t xml:space="preserve"> </w:t>
            </w:r>
            <w:r w:rsidRPr="002E65C7">
              <w:rPr>
                <w:rFonts w:ascii="標楷體" w:eastAsia="標楷體" w:hAnsi="標楷體" w:hint="eastAsia"/>
              </w:rPr>
              <w:t>□應屆畢業生    □待業中   □目前仍在職</w:t>
            </w:r>
          </w:p>
        </w:tc>
      </w:tr>
      <w:tr w:rsidR="001643D8" w:rsidRPr="002E65C7" w:rsidTr="00090B5F">
        <w:trPr>
          <w:trHeight w:val="454"/>
        </w:trPr>
        <w:tc>
          <w:tcPr>
            <w:tcW w:w="1242" w:type="dxa"/>
            <w:vMerge w:val="restart"/>
            <w:shd w:val="clear" w:color="auto" w:fill="auto"/>
            <w:vAlign w:val="center"/>
          </w:tcPr>
          <w:p w:rsidR="001643D8" w:rsidRPr="002E65C7" w:rsidRDefault="001643D8" w:rsidP="00090B5F">
            <w:pPr>
              <w:jc w:val="center"/>
              <w:rPr>
                <w:rFonts w:eastAsia="標楷體"/>
              </w:rPr>
            </w:pPr>
            <w:r w:rsidRPr="002E65C7">
              <w:rPr>
                <w:rFonts w:eastAsia="標楷體" w:hint="eastAsia"/>
              </w:rPr>
              <w:t>工作經驗</w:t>
            </w:r>
          </w:p>
        </w:tc>
        <w:tc>
          <w:tcPr>
            <w:tcW w:w="2102" w:type="dxa"/>
            <w:gridSpan w:val="2"/>
            <w:shd w:val="clear" w:color="auto" w:fill="auto"/>
            <w:vAlign w:val="center"/>
          </w:tcPr>
          <w:p w:rsidR="001643D8" w:rsidRPr="002E65C7" w:rsidRDefault="001643D8" w:rsidP="00090B5F">
            <w:pPr>
              <w:jc w:val="center"/>
              <w:rPr>
                <w:rFonts w:eastAsia="標楷體"/>
              </w:rPr>
            </w:pPr>
            <w:r w:rsidRPr="002E65C7">
              <w:rPr>
                <w:rFonts w:eastAsia="標楷體" w:hint="eastAsia"/>
              </w:rPr>
              <w:t>服務公司</w:t>
            </w:r>
          </w:p>
        </w:tc>
        <w:tc>
          <w:tcPr>
            <w:tcW w:w="1442" w:type="dxa"/>
            <w:gridSpan w:val="2"/>
            <w:shd w:val="clear" w:color="auto" w:fill="auto"/>
            <w:vAlign w:val="center"/>
          </w:tcPr>
          <w:p w:rsidR="001643D8" w:rsidRPr="002E65C7" w:rsidRDefault="001643D8" w:rsidP="00090B5F">
            <w:pPr>
              <w:jc w:val="center"/>
              <w:rPr>
                <w:rFonts w:eastAsia="標楷體"/>
              </w:rPr>
            </w:pPr>
            <w:r w:rsidRPr="002E65C7">
              <w:rPr>
                <w:rFonts w:eastAsia="標楷體" w:hint="eastAsia"/>
              </w:rPr>
              <w:t>部門</w:t>
            </w:r>
            <w:r w:rsidRPr="002E65C7">
              <w:rPr>
                <w:rFonts w:eastAsia="標楷體" w:hint="eastAsia"/>
              </w:rPr>
              <w:t>/</w:t>
            </w:r>
            <w:r w:rsidRPr="002E65C7">
              <w:rPr>
                <w:rFonts w:eastAsia="標楷體" w:hint="eastAsia"/>
              </w:rPr>
              <w:t>職稱</w:t>
            </w:r>
          </w:p>
        </w:tc>
        <w:tc>
          <w:tcPr>
            <w:tcW w:w="1903" w:type="dxa"/>
            <w:gridSpan w:val="2"/>
            <w:shd w:val="clear" w:color="auto" w:fill="auto"/>
            <w:vAlign w:val="center"/>
          </w:tcPr>
          <w:p w:rsidR="001643D8" w:rsidRPr="002E65C7" w:rsidRDefault="001643D8" w:rsidP="00090B5F">
            <w:pPr>
              <w:jc w:val="center"/>
              <w:rPr>
                <w:rFonts w:eastAsia="標楷體"/>
              </w:rPr>
            </w:pPr>
            <w:r w:rsidRPr="002E65C7">
              <w:rPr>
                <w:rFonts w:eastAsia="標楷體" w:hint="eastAsia"/>
              </w:rPr>
              <w:t>服務期間</w:t>
            </w:r>
            <w:r w:rsidRPr="002E65C7">
              <w:rPr>
                <w:rFonts w:eastAsia="標楷體" w:hint="eastAsia"/>
              </w:rPr>
              <w:t>(</w:t>
            </w:r>
            <w:proofErr w:type="gramStart"/>
            <w:r w:rsidRPr="002E65C7">
              <w:rPr>
                <w:rFonts w:eastAsia="標楷體" w:hint="eastAsia"/>
              </w:rPr>
              <w:t>起迄</w:t>
            </w:r>
            <w:proofErr w:type="gramEnd"/>
            <w:r w:rsidRPr="002E65C7">
              <w:rPr>
                <w:rFonts w:eastAsia="標楷體" w:hint="eastAsia"/>
              </w:rPr>
              <w:t>)</w:t>
            </w:r>
          </w:p>
        </w:tc>
        <w:tc>
          <w:tcPr>
            <w:tcW w:w="1673" w:type="dxa"/>
            <w:shd w:val="clear" w:color="auto" w:fill="auto"/>
            <w:vAlign w:val="center"/>
          </w:tcPr>
          <w:p w:rsidR="001643D8" w:rsidRPr="002E65C7" w:rsidRDefault="001643D8" w:rsidP="00090B5F">
            <w:pPr>
              <w:jc w:val="center"/>
              <w:rPr>
                <w:rFonts w:eastAsia="標楷體"/>
              </w:rPr>
            </w:pPr>
            <w:r w:rsidRPr="002E65C7">
              <w:rPr>
                <w:rFonts w:eastAsia="標楷體" w:hint="eastAsia"/>
              </w:rPr>
              <w:t>工作待遇</w:t>
            </w:r>
            <w:r w:rsidRPr="002E65C7">
              <w:rPr>
                <w:rFonts w:eastAsia="標楷體" w:hint="eastAsia"/>
              </w:rPr>
              <w:t>(</w:t>
            </w:r>
            <w:r w:rsidRPr="002E65C7">
              <w:rPr>
                <w:rFonts w:eastAsia="標楷體" w:hint="eastAsia"/>
              </w:rPr>
              <w:t>月</w:t>
            </w:r>
            <w:r w:rsidRPr="002E65C7">
              <w:rPr>
                <w:rFonts w:eastAsia="標楷體" w:hint="eastAsia"/>
              </w:rPr>
              <w:t>)</w:t>
            </w:r>
          </w:p>
        </w:tc>
      </w:tr>
      <w:tr w:rsidR="001643D8" w:rsidRPr="002E65C7" w:rsidTr="00090B5F">
        <w:trPr>
          <w:trHeight w:val="454"/>
        </w:trPr>
        <w:tc>
          <w:tcPr>
            <w:tcW w:w="1242" w:type="dxa"/>
            <w:vMerge/>
            <w:shd w:val="clear" w:color="auto" w:fill="auto"/>
          </w:tcPr>
          <w:p w:rsidR="001643D8" w:rsidRPr="002E65C7" w:rsidRDefault="001643D8" w:rsidP="00090B5F">
            <w:pPr>
              <w:rPr>
                <w:rFonts w:eastAsia="標楷體"/>
              </w:rPr>
            </w:pPr>
          </w:p>
        </w:tc>
        <w:tc>
          <w:tcPr>
            <w:tcW w:w="2102" w:type="dxa"/>
            <w:gridSpan w:val="2"/>
            <w:shd w:val="clear" w:color="auto" w:fill="auto"/>
          </w:tcPr>
          <w:p w:rsidR="001643D8" w:rsidRPr="002E65C7" w:rsidRDefault="001643D8" w:rsidP="00090B5F">
            <w:pPr>
              <w:rPr>
                <w:rFonts w:eastAsia="標楷體"/>
              </w:rPr>
            </w:pPr>
          </w:p>
        </w:tc>
        <w:tc>
          <w:tcPr>
            <w:tcW w:w="1442" w:type="dxa"/>
            <w:gridSpan w:val="2"/>
            <w:shd w:val="clear" w:color="auto" w:fill="auto"/>
          </w:tcPr>
          <w:p w:rsidR="001643D8" w:rsidRPr="002E65C7" w:rsidRDefault="001643D8" w:rsidP="00090B5F">
            <w:pPr>
              <w:rPr>
                <w:rFonts w:eastAsia="標楷體"/>
              </w:rPr>
            </w:pPr>
          </w:p>
        </w:tc>
        <w:tc>
          <w:tcPr>
            <w:tcW w:w="1903" w:type="dxa"/>
            <w:gridSpan w:val="2"/>
            <w:shd w:val="clear" w:color="auto" w:fill="auto"/>
          </w:tcPr>
          <w:p w:rsidR="001643D8" w:rsidRPr="002E65C7" w:rsidRDefault="001643D8" w:rsidP="00090B5F">
            <w:pPr>
              <w:rPr>
                <w:rFonts w:eastAsia="標楷體"/>
              </w:rPr>
            </w:pPr>
          </w:p>
        </w:tc>
        <w:tc>
          <w:tcPr>
            <w:tcW w:w="1673" w:type="dxa"/>
            <w:shd w:val="clear" w:color="auto" w:fill="auto"/>
          </w:tcPr>
          <w:p w:rsidR="001643D8" w:rsidRPr="002E65C7" w:rsidRDefault="001643D8" w:rsidP="00090B5F">
            <w:pPr>
              <w:rPr>
                <w:rFonts w:eastAsia="標楷體"/>
              </w:rPr>
            </w:pPr>
          </w:p>
        </w:tc>
      </w:tr>
      <w:tr w:rsidR="001643D8" w:rsidRPr="002E65C7" w:rsidTr="00090B5F">
        <w:trPr>
          <w:trHeight w:val="454"/>
        </w:trPr>
        <w:tc>
          <w:tcPr>
            <w:tcW w:w="1242" w:type="dxa"/>
            <w:vMerge/>
            <w:shd w:val="clear" w:color="auto" w:fill="auto"/>
          </w:tcPr>
          <w:p w:rsidR="001643D8" w:rsidRPr="002E65C7" w:rsidRDefault="001643D8" w:rsidP="00090B5F">
            <w:pPr>
              <w:rPr>
                <w:rFonts w:eastAsia="標楷體"/>
              </w:rPr>
            </w:pPr>
          </w:p>
        </w:tc>
        <w:tc>
          <w:tcPr>
            <w:tcW w:w="2102" w:type="dxa"/>
            <w:gridSpan w:val="2"/>
            <w:shd w:val="clear" w:color="auto" w:fill="auto"/>
          </w:tcPr>
          <w:p w:rsidR="001643D8" w:rsidRPr="002E65C7" w:rsidRDefault="001643D8" w:rsidP="00090B5F">
            <w:pPr>
              <w:rPr>
                <w:rFonts w:eastAsia="標楷體"/>
              </w:rPr>
            </w:pPr>
          </w:p>
        </w:tc>
        <w:tc>
          <w:tcPr>
            <w:tcW w:w="1442" w:type="dxa"/>
            <w:gridSpan w:val="2"/>
            <w:shd w:val="clear" w:color="auto" w:fill="auto"/>
          </w:tcPr>
          <w:p w:rsidR="001643D8" w:rsidRPr="002E65C7" w:rsidRDefault="001643D8" w:rsidP="00090B5F">
            <w:pPr>
              <w:rPr>
                <w:rFonts w:eastAsia="標楷體"/>
              </w:rPr>
            </w:pPr>
          </w:p>
        </w:tc>
        <w:tc>
          <w:tcPr>
            <w:tcW w:w="1903" w:type="dxa"/>
            <w:gridSpan w:val="2"/>
            <w:shd w:val="clear" w:color="auto" w:fill="auto"/>
          </w:tcPr>
          <w:p w:rsidR="001643D8" w:rsidRPr="002E65C7" w:rsidRDefault="001643D8" w:rsidP="00090B5F">
            <w:pPr>
              <w:rPr>
                <w:rFonts w:eastAsia="標楷體"/>
              </w:rPr>
            </w:pPr>
          </w:p>
        </w:tc>
        <w:tc>
          <w:tcPr>
            <w:tcW w:w="1673" w:type="dxa"/>
            <w:shd w:val="clear" w:color="auto" w:fill="auto"/>
          </w:tcPr>
          <w:p w:rsidR="001643D8" w:rsidRPr="002E65C7" w:rsidRDefault="001643D8" w:rsidP="00090B5F">
            <w:pPr>
              <w:rPr>
                <w:rFonts w:eastAsia="標楷體"/>
              </w:rPr>
            </w:pPr>
          </w:p>
        </w:tc>
      </w:tr>
      <w:tr w:rsidR="001643D8" w:rsidRPr="002E65C7" w:rsidTr="00090B5F">
        <w:trPr>
          <w:cantSplit/>
          <w:trHeight w:val="3164"/>
        </w:trPr>
        <w:tc>
          <w:tcPr>
            <w:tcW w:w="1242" w:type="dxa"/>
            <w:shd w:val="clear" w:color="auto" w:fill="auto"/>
            <w:textDirection w:val="tbRlV"/>
            <w:vAlign w:val="center"/>
          </w:tcPr>
          <w:p w:rsidR="001643D8" w:rsidRPr="002E65C7" w:rsidRDefault="001643D8" w:rsidP="00090B5F">
            <w:pPr>
              <w:ind w:left="113" w:right="113"/>
              <w:jc w:val="center"/>
              <w:rPr>
                <w:rFonts w:eastAsia="標楷體"/>
              </w:rPr>
            </w:pPr>
            <w:r w:rsidRPr="002E65C7">
              <w:rPr>
                <w:rFonts w:eastAsia="標楷體" w:hint="eastAsia"/>
              </w:rPr>
              <w:t>參與本計畫</w:t>
            </w:r>
            <w:r>
              <w:rPr>
                <w:rFonts w:eastAsia="標楷體" w:hint="eastAsia"/>
              </w:rPr>
              <w:t>之原因</w:t>
            </w:r>
          </w:p>
        </w:tc>
        <w:tc>
          <w:tcPr>
            <w:tcW w:w="7120" w:type="dxa"/>
            <w:gridSpan w:val="7"/>
            <w:shd w:val="clear" w:color="auto" w:fill="auto"/>
          </w:tcPr>
          <w:p w:rsidR="001643D8" w:rsidRPr="002E65C7" w:rsidRDefault="001643D8" w:rsidP="00090B5F">
            <w:pPr>
              <w:rPr>
                <w:rFonts w:eastAsia="標楷體"/>
              </w:rPr>
            </w:pPr>
          </w:p>
          <w:p w:rsidR="001643D8" w:rsidRPr="002E65C7" w:rsidRDefault="001643D8" w:rsidP="00090B5F">
            <w:pPr>
              <w:rPr>
                <w:rFonts w:eastAsia="標楷體"/>
              </w:rPr>
            </w:pPr>
          </w:p>
          <w:p w:rsidR="001643D8" w:rsidRPr="002E65C7" w:rsidRDefault="001643D8" w:rsidP="00090B5F">
            <w:pPr>
              <w:rPr>
                <w:rFonts w:eastAsia="標楷體"/>
              </w:rPr>
            </w:pPr>
          </w:p>
          <w:p w:rsidR="001643D8" w:rsidRPr="002E65C7" w:rsidRDefault="001643D8" w:rsidP="00090B5F">
            <w:pPr>
              <w:rPr>
                <w:rFonts w:eastAsia="標楷體"/>
              </w:rPr>
            </w:pPr>
          </w:p>
          <w:p w:rsidR="001643D8" w:rsidRPr="002E65C7" w:rsidRDefault="001643D8" w:rsidP="00090B5F">
            <w:pPr>
              <w:rPr>
                <w:rFonts w:eastAsia="標楷體"/>
              </w:rPr>
            </w:pPr>
          </w:p>
          <w:p w:rsidR="001643D8" w:rsidRPr="002E65C7" w:rsidRDefault="001643D8" w:rsidP="00090B5F">
            <w:pPr>
              <w:rPr>
                <w:rFonts w:eastAsia="標楷體"/>
              </w:rPr>
            </w:pPr>
          </w:p>
          <w:p w:rsidR="001643D8" w:rsidRDefault="001643D8" w:rsidP="00090B5F">
            <w:pPr>
              <w:rPr>
                <w:rFonts w:eastAsia="標楷體"/>
              </w:rPr>
            </w:pPr>
          </w:p>
          <w:p w:rsidR="001643D8" w:rsidRDefault="001643D8" w:rsidP="00090B5F">
            <w:pPr>
              <w:rPr>
                <w:rFonts w:eastAsia="標楷體"/>
              </w:rPr>
            </w:pPr>
          </w:p>
          <w:p w:rsidR="001643D8" w:rsidRDefault="001643D8" w:rsidP="00090B5F">
            <w:pPr>
              <w:rPr>
                <w:rFonts w:eastAsia="標楷體"/>
              </w:rPr>
            </w:pPr>
          </w:p>
          <w:p w:rsidR="001643D8" w:rsidRDefault="001643D8" w:rsidP="00090B5F">
            <w:pPr>
              <w:rPr>
                <w:rFonts w:eastAsia="標楷體"/>
              </w:rPr>
            </w:pPr>
          </w:p>
          <w:p w:rsidR="001643D8" w:rsidRDefault="001643D8" w:rsidP="00090B5F">
            <w:pPr>
              <w:rPr>
                <w:rFonts w:eastAsia="標楷體"/>
              </w:rPr>
            </w:pPr>
          </w:p>
          <w:p w:rsidR="001643D8" w:rsidRPr="002E65C7" w:rsidRDefault="001643D8" w:rsidP="00090B5F">
            <w:pPr>
              <w:rPr>
                <w:rFonts w:eastAsia="標楷體"/>
              </w:rPr>
            </w:pPr>
          </w:p>
        </w:tc>
      </w:tr>
      <w:tr w:rsidR="001643D8" w:rsidRPr="002E65C7" w:rsidTr="00090B5F">
        <w:trPr>
          <w:trHeight w:val="454"/>
        </w:trPr>
        <w:tc>
          <w:tcPr>
            <w:tcW w:w="8362" w:type="dxa"/>
            <w:gridSpan w:val="8"/>
            <w:shd w:val="clear" w:color="auto" w:fill="auto"/>
          </w:tcPr>
          <w:p w:rsidR="001643D8" w:rsidRPr="002E65C7" w:rsidRDefault="001643D8" w:rsidP="00090B5F">
            <w:pPr>
              <w:jc w:val="center"/>
              <w:rPr>
                <w:rFonts w:eastAsia="標楷體"/>
              </w:rPr>
            </w:pPr>
            <w:r w:rsidRPr="002E65C7">
              <w:rPr>
                <w:rFonts w:eastAsia="標楷體" w:hint="eastAsia"/>
              </w:rPr>
              <w:t>選填志願</w:t>
            </w:r>
            <w:r>
              <w:rPr>
                <w:rFonts w:eastAsia="標楷體" w:hint="eastAsia"/>
              </w:rPr>
              <w:t>職務類別項次</w:t>
            </w:r>
          </w:p>
        </w:tc>
      </w:tr>
      <w:tr w:rsidR="001643D8" w:rsidRPr="002E65C7" w:rsidTr="00090B5F">
        <w:trPr>
          <w:trHeight w:val="454"/>
        </w:trPr>
        <w:tc>
          <w:tcPr>
            <w:tcW w:w="1242" w:type="dxa"/>
            <w:shd w:val="clear" w:color="auto" w:fill="auto"/>
            <w:vAlign w:val="center"/>
          </w:tcPr>
          <w:p w:rsidR="001643D8" w:rsidRPr="002E65C7" w:rsidRDefault="001643D8" w:rsidP="00090B5F">
            <w:pPr>
              <w:jc w:val="center"/>
              <w:rPr>
                <w:rFonts w:eastAsia="標楷體"/>
              </w:rPr>
            </w:pPr>
            <w:r w:rsidRPr="002E65C7">
              <w:rPr>
                <w:rFonts w:eastAsia="標楷體" w:hint="eastAsia"/>
              </w:rPr>
              <w:t>志願</w:t>
            </w:r>
            <w:r w:rsidRPr="002E65C7">
              <w:rPr>
                <w:rFonts w:eastAsia="標楷體" w:hint="eastAsia"/>
              </w:rPr>
              <w:t>1</w:t>
            </w:r>
          </w:p>
        </w:tc>
        <w:tc>
          <w:tcPr>
            <w:tcW w:w="7120" w:type="dxa"/>
            <w:gridSpan w:val="7"/>
            <w:shd w:val="clear" w:color="auto" w:fill="auto"/>
          </w:tcPr>
          <w:p w:rsidR="001643D8" w:rsidRPr="002E65C7" w:rsidRDefault="001643D8" w:rsidP="00090B5F">
            <w:pPr>
              <w:rPr>
                <w:rFonts w:eastAsia="標楷體"/>
              </w:rPr>
            </w:pPr>
          </w:p>
        </w:tc>
      </w:tr>
      <w:tr w:rsidR="001643D8" w:rsidRPr="002E65C7" w:rsidTr="00090B5F">
        <w:trPr>
          <w:trHeight w:val="454"/>
        </w:trPr>
        <w:tc>
          <w:tcPr>
            <w:tcW w:w="1242" w:type="dxa"/>
            <w:shd w:val="clear" w:color="auto" w:fill="auto"/>
            <w:vAlign w:val="center"/>
          </w:tcPr>
          <w:p w:rsidR="001643D8" w:rsidRPr="002E65C7" w:rsidRDefault="001643D8" w:rsidP="00090B5F">
            <w:pPr>
              <w:jc w:val="center"/>
              <w:rPr>
                <w:rFonts w:eastAsia="標楷體"/>
              </w:rPr>
            </w:pPr>
            <w:r w:rsidRPr="002E65C7">
              <w:rPr>
                <w:rFonts w:eastAsia="標楷體" w:hint="eastAsia"/>
              </w:rPr>
              <w:t>志願</w:t>
            </w:r>
            <w:r w:rsidRPr="002E65C7">
              <w:rPr>
                <w:rFonts w:eastAsia="標楷體" w:hint="eastAsia"/>
              </w:rPr>
              <w:t>2</w:t>
            </w:r>
          </w:p>
        </w:tc>
        <w:tc>
          <w:tcPr>
            <w:tcW w:w="7120" w:type="dxa"/>
            <w:gridSpan w:val="7"/>
            <w:shd w:val="clear" w:color="auto" w:fill="auto"/>
          </w:tcPr>
          <w:p w:rsidR="001643D8" w:rsidRPr="002E65C7" w:rsidRDefault="001643D8" w:rsidP="00090B5F">
            <w:pPr>
              <w:rPr>
                <w:rFonts w:eastAsia="標楷體"/>
              </w:rPr>
            </w:pPr>
          </w:p>
        </w:tc>
      </w:tr>
      <w:tr w:rsidR="001643D8" w:rsidRPr="002E65C7" w:rsidTr="00090B5F">
        <w:trPr>
          <w:trHeight w:val="454"/>
        </w:trPr>
        <w:tc>
          <w:tcPr>
            <w:tcW w:w="1242" w:type="dxa"/>
            <w:shd w:val="clear" w:color="auto" w:fill="auto"/>
            <w:vAlign w:val="center"/>
          </w:tcPr>
          <w:p w:rsidR="001643D8" w:rsidRPr="002E65C7" w:rsidRDefault="001643D8" w:rsidP="00090B5F">
            <w:pPr>
              <w:jc w:val="center"/>
              <w:rPr>
                <w:rFonts w:eastAsia="標楷體"/>
              </w:rPr>
            </w:pPr>
            <w:r w:rsidRPr="002E65C7">
              <w:rPr>
                <w:rFonts w:eastAsia="標楷體" w:hint="eastAsia"/>
              </w:rPr>
              <w:t>志願</w:t>
            </w:r>
            <w:r w:rsidRPr="002E65C7">
              <w:rPr>
                <w:rFonts w:eastAsia="標楷體" w:hint="eastAsia"/>
              </w:rPr>
              <w:t>3</w:t>
            </w:r>
          </w:p>
        </w:tc>
        <w:tc>
          <w:tcPr>
            <w:tcW w:w="7120" w:type="dxa"/>
            <w:gridSpan w:val="7"/>
            <w:shd w:val="clear" w:color="auto" w:fill="auto"/>
          </w:tcPr>
          <w:p w:rsidR="001643D8" w:rsidRPr="002E65C7" w:rsidRDefault="001643D8" w:rsidP="00090B5F">
            <w:pPr>
              <w:rPr>
                <w:rFonts w:eastAsia="標楷體"/>
              </w:rPr>
            </w:pPr>
          </w:p>
        </w:tc>
      </w:tr>
    </w:tbl>
    <w:p w:rsidR="00D076BA" w:rsidRPr="00D076BA" w:rsidRDefault="001643D8" w:rsidP="001643D8">
      <w:pPr>
        <w:snapToGrid w:val="0"/>
        <w:jc w:val="center"/>
        <w:rPr>
          <w:rFonts w:ascii="標楷體" w:eastAsia="標楷體" w:hAnsi="標楷體"/>
        </w:rPr>
      </w:pPr>
      <w:r w:rsidRPr="001531FE">
        <w:rPr>
          <w:rFonts w:eastAsia="標楷體" w:hint="eastAsia"/>
          <w:b/>
          <w:color w:val="FF0000"/>
        </w:rPr>
        <w:t>申請文件：</w:t>
      </w:r>
      <w:r w:rsidRPr="001531FE">
        <w:rPr>
          <w:rFonts w:eastAsia="標楷體" w:hint="eastAsia"/>
          <w:b/>
          <w:color w:val="FF0000"/>
        </w:rPr>
        <w:t>(1)</w:t>
      </w:r>
      <w:r w:rsidRPr="001531FE">
        <w:rPr>
          <w:rFonts w:eastAsia="標楷體" w:hint="eastAsia"/>
          <w:b/>
          <w:color w:val="FF0000"/>
        </w:rPr>
        <w:t>申請表、</w:t>
      </w:r>
      <w:r w:rsidRPr="001531FE">
        <w:rPr>
          <w:rFonts w:eastAsia="標楷體" w:hint="eastAsia"/>
          <w:b/>
          <w:color w:val="FF0000"/>
        </w:rPr>
        <w:t>(2)</w:t>
      </w:r>
      <w:r w:rsidRPr="001531FE">
        <w:rPr>
          <w:rFonts w:eastAsia="標楷體" w:hint="eastAsia"/>
          <w:b/>
          <w:color w:val="FF0000"/>
        </w:rPr>
        <w:t>個人履歷</w:t>
      </w:r>
      <w:r w:rsidRPr="001531FE">
        <w:rPr>
          <w:rFonts w:eastAsia="標楷體" w:hint="eastAsia"/>
          <w:b/>
          <w:color w:val="FF0000"/>
        </w:rPr>
        <w:t>(CV)</w:t>
      </w:r>
      <w:r w:rsidRPr="001531FE">
        <w:rPr>
          <w:rFonts w:eastAsia="標楷體" w:hint="eastAsia"/>
          <w:b/>
          <w:color w:val="FF0000"/>
        </w:rPr>
        <w:t>、</w:t>
      </w:r>
      <w:r w:rsidRPr="001531FE">
        <w:rPr>
          <w:rFonts w:eastAsia="標楷體" w:hint="eastAsia"/>
          <w:b/>
          <w:color w:val="FF0000"/>
        </w:rPr>
        <w:t>(3)</w:t>
      </w:r>
      <w:r w:rsidRPr="001531FE">
        <w:rPr>
          <w:rFonts w:eastAsia="標楷體" w:hint="eastAsia"/>
          <w:b/>
          <w:color w:val="FF0000"/>
        </w:rPr>
        <w:t>專題報告摘要</w:t>
      </w:r>
    </w:p>
    <w:sectPr w:rsidR="00D076BA" w:rsidRPr="00D076BA" w:rsidSect="00B01CD8">
      <w:pgSz w:w="11906" w:h="16838" w:code="9"/>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B04" w:rsidRDefault="00BB3B04" w:rsidP="00DA0644">
      <w:r>
        <w:separator/>
      </w:r>
    </w:p>
  </w:endnote>
  <w:endnote w:type="continuationSeparator" w:id="0">
    <w:p w:rsidR="00BB3B04" w:rsidRDefault="00BB3B04" w:rsidP="00DA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全真仿宋體">
    <w:altName w:val="新細明體"/>
    <w:panose1 w:val="00000000000000000000"/>
    <w:charset w:val="88"/>
    <w:family w:val="modern"/>
    <w:notTrueType/>
    <w:pitch w:val="fixed"/>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B04" w:rsidRDefault="00BB3B04" w:rsidP="00DA0644">
      <w:r>
        <w:separator/>
      </w:r>
    </w:p>
  </w:footnote>
  <w:footnote w:type="continuationSeparator" w:id="0">
    <w:p w:rsidR="00BB3B04" w:rsidRDefault="00BB3B04" w:rsidP="00DA06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66624"/>
    <w:multiLevelType w:val="hybridMultilevel"/>
    <w:tmpl w:val="17BE170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CE363F4"/>
    <w:multiLevelType w:val="hybridMultilevel"/>
    <w:tmpl w:val="61E4D65C"/>
    <w:lvl w:ilvl="0" w:tplc="F2565924">
      <w:start w:val="1"/>
      <w:numFmt w:val="ideographLegalTraditional"/>
      <w:pStyle w:val="1"/>
      <w:lvlText w:val="%1、"/>
      <w:lvlJc w:val="left"/>
      <w:pPr>
        <w:ind w:left="284" w:hanging="284"/>
      </w:pPr>
      <w:rPr>
        <w:rFonts w:hint="default"/>
      </w:rPr>
    </w:lvl>
    <w:lvl w:ilvl="1" w:tplc="34AE7F42">
      <w:start w:val="1"/>
      <w:numFmt w:val="decimal"/>
      <w:lvlText w:val="(%2)"/>
      <w:lvlJc w:val="left"/>
      <w:pPr>
        <w:ind w:left="840" w:hanging="360"/>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BFD3E11"/>
    <w:multiLevelType w:val="hybridMultilevel"/>
    <w:tmpl w:val="96B05B78"/>
    <w:lvl w:ilvl="0" w:tplc="173260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EFB0028"/>
    <w:multiLevelType w:val="hybridMultilevel"/>
    <w:tmpl w:val="342829D0"/>
    <w:lvl w:ilvl="0" w:tplc="C374EF1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40D1393"/>
    <w:multiLevelType w:val="hybridMultilevel"/>
    <w:tmpl w:val="364A26C6"/>
    <w:lvl w:ilvl="0" w:tplc="AC62D5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D519DE"/>
    <w:multiLevelType w:val="hybridMultilevel"/>
    <w:tmpl w:val="C08AF942"/>
    <w:lvl w:ilvl="0" w:tplc="E572DCD6">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6">
    <w:nsid w:val="6F752FB9"/>
    <w:multiLevelType w:val="hybridMultilevel"/>
    <w:tmpl w:val="7BD64C08"/>
    <w:lvl w:ilvl="0" w:tplc="81C615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2125A7A"/>
    <w:multiLevelType w:val="hybridMultilevel"/>
    <w:tmpl w:val="61A20EE0"/>
    <w:lvl w:ilvl="0" w:tplc="651C43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309717F"/>
    <w:multiLevelType w:val="hybridMultilevel"/>
    <w:tmpl w:val="C972D384"/>
    <w:lvl w:ilvl="0" w:tplc="ACA6DC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EC7756A"/>
    <w:multiLevelType w:val="hybridMultilevel"/>
    <w:tmpl w:val="67C45B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num>
  <w:num w:numId="3">
    <w:abstractNumId w:val="9"/>
  </w:num>
  <w:num w:numId="4">
    <w:abstractNumId w:val="3"/>
  </w:num>
  <w:num w:numId="5">
    <w:abstractNumId w:val="2"/>
  </w:num>
  <w:num w:numId="6">
    <w:abstractNumId w:val="4"/>
  </w:num>
  <w:num w:numId="7">
    <w:abstractNumId w:val="6"/>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81C"/>
    <w:rsid w:val="000148BC"/>
    <w:rsid w:val="0006165B"/>
    <w:rsid w:val="00083096"/>
    <w:rsid w:val="000A6844"/>
    <w:rsid w:val="001643D8"/>
    <w:rsid w:val="00181089"/>
    <w:rsid w:val="001853B3"/>
    <w:rsid w:val="001A2C96"/>
    <w:rsid w:val="001C5944"/>
    <w:rsid w:val="00200213"/>
    <w:rsid w:val="00202F9B"/>
    <w:rsid w:val="0025140D"/>
    <w:rsid w:val="00275814"/>
    <w:rsid w:val="00345C4B"/>
    <w:rsid w:val="00366C48"/>
    <w:rsid w:val="003716E7"/>
    <w:rsid w:val="003A625A"/>
    <w:rsid w:val="003F269B"/>
    <w:rsid w:val="0040159D"/>
    <w:rsid w:val="004B5A19"/>
    <w:rsid w:val="004C7EE7"/>
    <w:rsid w:val="004F57D4"/>
    <w:rsid w:val="0051199F"/>
    <w:rsid w:val="005141D1"/>
    <w:rsid w:val="005541C2"/>
    <w:rsid w:val="00555C71"/>
    <w:rsid w:val="005E5FB8"/>
    <w:rsid w:val="005F1378"/>
    <w:rsid w:val="00660F8B"/>
    <w:rsid w:val="00696D2B"/>
    <w:rsid w:val="006C5036"/>
    <w:rsid w:val="007D313C"/>
    <w:rsid w:val="0082303E"/>
    <w:rsid w:val="00825849"/>
    <w:rsid w:val="00855CEE"/>
    <w:rsid w:val="0086195C"/>
    <w:rsid w:val="00873432"/>
    <w:rsid w:val="008B5ECC"/>
    <w:rsid w:val="008D2E28"/>
    <w:rsid w:val="008F3DBF"/>
    <w:rsid w:val="009B3868"/>
    <w:rsid w:val="00A56957"/>
    <w:rsid w:val="00A77149"/>
    <w:rsid w:val="00AB4AD6"/>
    <w:rsid w:val="00AE10D7"/>
    <w:rsid w:val="00AF04D7"/>
    <w:rsid w:val="00B01CD8"/>
    <w:rsid w:val="00B54D7F"/>
    <w:rsid w:val="00BB3B04"/>
    <w:rsid w:val="00BD015C"/>
    <w:rsid w:val="00BD4779"/>
    <w:rsid w:val="00C00C9B"/>
    <w:rsid w:val="00C112F7"/>
    <w:rsid w:val="00C916EF"/>
    <w:rsid w:val="00CC18D5"/>
    <w:rsid w:val="00D076BA"/>
    <w:rsid w:val="00D71092"/>
    <w:rsid w:val="00DA0644"/>
    <w:rsid w:val="00DF2774"/>
    <w:rsid w:val="00E33868"/>
    <w:rsid w:val="00E368DF"/>
    <w:rsid w:val="00EB03C6"/>
    <w:rsid w:val="00F00967"/>
    <w:rsid w:val="00F54D65"/>
    <w:rsid w:val="00FB2121"/>
    <w:rsid w:val="00FC7987"/>
    <w:rsid w:val="00FD58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C4B"/>
    <w:pPr>
      <w:widowControl w:val="0"/>
    </w:pPr>
    <w:rPr>
      <w:rFonts w:ascii="Times New Roman" w:eastAsia="新細明體" w:hAnsi="Times New Roman" w:cs="Times New Roman"/>
      <w:szCs w:val="24"/>
    </w:rPr>
  </w:style>
  <w:style w:type="paragraph" w:styleId="2">
    <w:name w:val="heading 2"/>
    <w:basedOn w:val="a"/>
    <w:link w:val="20"/>
    <w:uiPriority w:val="9"/>
    <w:qFormat/>
    <w:rsid w:val="00873432"/>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D581C"/>
    <w:rPr>
      <w:rFonts w:cs="Times New Roman"/>
      <w:color w:val="0000FF"/>
      <w:u w:val="single"/>
    </w:rPr>
  </w:style>
  <w:style w:type="character" w:styleId="a4">
    <w:name w:val="Strong"/>
    <w:uiPriority w:val="22"/>
    <w:qFormat/>
    <w:rsid w:val="00FD581C"/>
    <w:rPr>
      <w:rFonts w:cs="Times New Roman"/>
      <w:b/>
    </w:rPr>
  </w:style>
  <w:style w:type="paragraph" w:styleId="Web">
    <w:name w:val="Normal (Web)"/>
    <w:basedOn w:val="a"/>
    <w:uiPriority w:val="99"/>
    <w:rsid w:val="00FD581C"/>
    <w:pPr>
      <w:widowControl/>
      <w:spacing w:before="100" w:beforeAutospacing="1" w:after="100" w:afterAutospacing="1"/>
    </w:pPr>
    <w:rPr>
      <w:rFonts w:ascii="新細明體" w:hAnsi="新細明體"/>
      <w:kern w:val="0"/>
    </w:rPr>
  </w:style>
  <w:style w:type="paragraph" w:styleId="a5">
    <w:name w:val="Balloon Text"/>
    <w:basedOn w:val="a"/>
    <w:link w:val="a6"/>
    <w:uiPriority w:val="99"/>
    <w:semiHidden/>
    <w:unhideWhenUsed/>
    <w:rsid w:val="00366C4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66C48"/>
    <w:rPr>
      <w:rFonts w:asciiTheme="majorHAnsi" w:eastAsiaTheme="majorEastAsia" w:hAnsiTheme="majorHAnsi" w:cstheme="majorBidi"/>
      <w:sz w:val="18"/>
      <w:szCs w:val="18"/>
    </w:rPr>
  </w:style>
  <w:style w:type="paragraph" w:styleId="a7">
    <w:name w:val="List Paragraph"/>
    <w:basedOn w:val="a"/>
    <w:uiPriority w:val="34"/>
    <w:qFormat/>
    <w:rsid w:val="00D076BA"/>
    <w:pPr>
      <w:ind w:leftChars="200" w:left="480"/>
    </w:pPr>
  </w:style>
  <w:style w:type="paragraph" w:styleId="a8">
    <w:name w:val="header"/>
    <w:basedOn w:val="a"/>
    <w:link w:val="a9"/>
    <w:uiPriority w:val="99"/>
    <w:unhideWhenUsed/>
    <w:rsid w:val="00DA0644"/>
    <w:pPr>
      <w:tabs>
        <w:tab w:val="center" w:pos="4153"/>
        <w:tab w:val="right" w:pos="8306"/>
      </w:tabs>
      <w:snapToGrid w:val="0"/>
    </w:pPr>
    <w:rPr>
      <w:sz w:val="20"/>
      <w:szCs w:val="20"/>
    </w:rPr>
  </w:style>
  <w:style w:type="character" w:customStyle="1" w:styleId="a9">
    <w:name w:val="頁首 字元"/>
    <w:basedOn w:val="a0"/>
    <w:link w:val="a8"/>
    <w:uiPriority w:val="99"/>
    <w:rsid w:val="00DA0644"/>
    <w:rPr>
      <w:rFonts w:ascii="Times New Roman" w:eastAsia="新細明體" w:hAnsi="Times New Roman" w:cs="Times New Roman"/>
      <w:sz w:val="20"/>
      <w:szCs w:val="20"/>
    </w:rPr>
  </w:style>
  <w:style w:type="paragraph" w:styleId="aa">
    <w:name w:val="footer"/>
    <w:basedOn w:val="a"/>
    <w:link w:val="ab"/>
    <w:uiPriority w:val="99"/>
    <w:unhideWhenUsed/>
    <w:rsid w:val="00DA0644"/>
    <w:pPr>
      <w:tabs>
        <w:tab w:val="center" w:pos="4153"/>
        <w:tab w:val="right" w:pos="8306"/>
      </w:tabs>
      <w:snapToGrid w:val="0"/>
    </w:pPr>
    <w:rPr>
      <w:sz w:val="20"/>
      <w:szCs w:val="20"/>
    </w:rPr>
  </w:style>
  <w:style w:type="character" w:customStyle="1" w:styleId="ab">
    <w:name w:val="頁尾 字元"/>
    <w:basedOn w:val="a0"/>
    <w:link w:val="aa"/>
    <w:uiPriority w:val="99"/>
    <w:rsid w:val="00DA0644"/>
    <w:rPr>
      <w:rFonts w:ascii="Times New Roman" w:eastAsia="新細明體" w:hAnsi="Times New Roman" w:cs="Times New Roman"/>
      <w:sz w:val="20"/>
      <w:szCs w:val="20"/>
    </w:rPr>
  </w:style>
  <w:style w:type="paragraph" w:styleId="ac">
    <w:name w:val="Body Text"/>
    <w:basedOn w:val="a"/>
    <w:link w:val="ad"/>
    <w:semiHidden/>
    <w:rsid w:val="00200213"/>
    <w:pPr>
      <w:snapToGrid w:val="0"/>
      <w:spacing w:line="480" w:lineRule="atLeast"/>
      <w:jc w:val="center"/>
    </w:pPr>
    <w:rPr>
      <w:rFonts w:ascii="Book Antiqua" w:eastAsia="全真仿宋體" w:hAnsi="Book Antiqua"/>
      <w:b/>
      <w:w w:val="150"/>
      <w:sz w:val="32"/>
    </w:rPr>
  </w:style>
  <w:style w:type="character" w:customStyle="1" w:styleId="ad">
    <w:name w:val="本文 字元"/>
    <w:basedOn w:val="a0"/>
    <w:link w:val="ac"/>
    <w:semiHidden/>
    <w:rsid w:val="00200213"/>
    <w:rPr>
      <w:rFonts w:ascii="Book Antiqua" w:eastAsia="全真仿宋體" w:hAnsi="Book Antiqua" w:cs="Times New Roman"/>
      <w:b/>
      <w:w w:val="150"/>
      <w:sz w:val="32"/>
      <w:szCs w:val="24"/>
    </w:rPr>
  </w:style>
  <w:style w:type="paragraph" w:customStyle="1" w:styleId="1">
    <w:name w:val="樣式1"/>
    <w:basedOn w:val="a7"/>
    <w:qFormat/>
    <w:rsid w:val="000A6844"/>
    <w:pPr>
      <w:widowControl/>
      <w:numPr>
        <w:numId w:val="10"/>
      </w:numPr>
      <w:tabs>
        <w:tab w:val="left" w:pos="709"/>
      </w:tabs>
      <w:spacing w:after="240"/>
      <w:ind w:leftChars="0" w:left="0"/>
    </w:pPr>
    <w:rPr>
      <w:rFonts w:eastAsia="標楷體"/>
      <w:b/>
      <w:kern w:val="0"/>
      <w:sz w:val="28"/>
    </w:rPr>
  </w:style>
  <w:style w:type="character" w:customStyle="1" w:styleId="20">
    <w:name w:val="標題 2 字元"/>
    <w:basedOn w:val="a0"/>
    <w:link w:val="2"/>
    <w:uiPriority w:val="9"/>
    <w:rsid w:val="00873432"/>
    <w:rPr>
      <w:rFonts w:ascii="新細明體" w:eastAsia="新細明體" w:hAnsi="新細明體" w:cs="新細明體"/>
      <w:b/>
      <w:bCs/>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C4B"/>
    <w:pPr>
      <w:widowControl w:val="0"/>
    </w:pPr>
    <w:rPr>
      <w:rFonts w:ascii="Times New Roman" w:eastAsia="新細明體" w:hAnsi="Times New Roman" w:cs="Times New Roman"/>
      <w:szCs w:val="24"/>
    </w:rPr>
  </w:style>
  <w:style w:type="paragraph" w:styleId="2">
    <w:name w:val="heading 2"/>
    <w:basedOn w:val="a"/>
    <w:link w:val="20"/>
    <w:uiPriority w:val="9"/>
    <w:qFormat/>
    <w:rsid w:val="00873432"/>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D581C"/>
    <w:rPr>
      <w:rFonts w:cs="Times New Roman"/>
      <w:color w:val="0000FF"/>
      <w:u w:val="single"/>
    </w:rPr>
  </w:style>
  <w:style w:type="character" w:styleId="a4">
    <w:name w:val="Strong"/>
    <w:uiPriority w:val="22"/>
    <w:qFormat/>
    <w:rsid w:val="00FD581C"/>
    <w:rPr>
      <w:rFonts w:cs="Times New Roman"/>
      <w:b/>
    </w:rPr>
  </w:style>
  <w:style w:type="paragraph" w:styleId="Web">
    <w:name w:val="Normal (Web)"/>
    <w:basedOn w:val="a"/>
    <w:uiPriority w:val="99"/>
    <w:rsid w:val="00FD581C"/>
    <w:pPr>
      <w:widowControl/>
      <w:spacing w:before="100" w:beforeAutospacing="1" w:after="100" w:afterAutospacing="1"/>
    </w:pPr>
    <w:rPr>
      <w:rFonts w:ascii="新細明體" w:hAnsi="新細明體"/>
      <w:kern w:val="0"/>
    </w:rPr>
  </w:style>
  <w:style w:type="paragraph" w:styleId="a5">
    <w:name w:val="Balloon Text"/>
    <w:basedOn w:val="a"/>
    <w:link w:val="a6"/>
    <w:uiPriority w:val="99"/>
    <w:semiHidden/>
    <w:unhideWhenUsed/>
    <w:rsid w:val="00366C4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66C48"/>
    <w:rPr>
      <w:rFonts w:asciiTheme="majorHAnsi" w:eastAsiaTheme="majorEastAsia" w:hAnsiTheme="majorHAnsi" w:cstheme="majorBidi"/>
      <w:sz w:val="18"/>
      <w:szCs w:val="18"/>
    </w:rPr>
  </w:style>
  <w:style w:type="paragraph" w:styleId="a7">
    <w:name w:val="List Paragraph"/>
    <w:basedOn w:val="a"/>
    <w:uiPriority w:val="34"/>
    <w:qFormat/>
    <w:rsid w:val="00D076BA"/>
    <w:pPr>
      <w:ind w:leftChars="200" w:left="480"/>
    </w:pPr>
  </w:style>
  <w:style w:type="paragraph" w:styleId="a8">
    <w:name w:val="header"/>
    <w:basedOn w:val="a"/>
    <w:link w:val="a9"/>
    <w:uiPriority w:val="99"/>
    <w:unhideWhenUsed/>
    <w:rsid w:val="00DA0644"/>
    <w:pPr>
      <w:tabs>
        <w:tab w:val="center" w:pos="4153"/>
        <w:tab w:val="right" w:pos="8306"/>
      </w:tabs>
      <w:snapToGrid w:val="0"/>
    </w:pPr>
    <w:rPr>
      <w:sz w:val="20"/>
      <w:szCs w:val="20"/>
    </w:rPr>
  </w:style>
  <w:style w:type="character" w:customStyle="1" w:styleId="a9">
    <w:name w:val="頁首 字元"/>
    <w:basedOn w:val="a0"/>
    <w:link w:val="a8"/>
    <w:uiPriority w:val="99"/>
    <w:rsid w:val="00DA0644"/>
    <w:rPr>
      <w:rFonts w:ascii="Times New Roman" w:eastAsia="新細明體" w:hAnsi="Times New Roman" w:cs="Times New Roman"/>
      <w:sz w:val="20"/>
      <w:szCs w:val="20"/>
    </w:rPr>
  </w:style>
  <w:style w:type="paragraph" w:styleId="aa">
    <w:name w:val="footer"/>
    <w:basedOn w:val="a"/>
    <w:link w:val="ab"/>
    <w:uiPriority w:val="99"/>
    <w:unhideWhenUsed/>
    <w:rsid w:val="00DA0644"/>
    <w:pPr>
      <w:tabs>
        <w:tab w:val="center" w:pos="4153"/>
        <w:tab w:val="right" w:pos="8306"/>
      </w:tabs>
      <w:snapToGrid w:val="0"/>
    </w:pPr>
    <w:rPr>
      <w:sz w:val="20"/>
      <w:szCs w:val="20"/>
    </w:rPr>
  </w:style>
  <w:style w:type="character" w:customStyle="1" w:styleId="ab">
    <w:name w:val="頁尾 字元"/>
    <w:basedOn w:val="a0"/>
    <w:link w:val="aa"/>
    <w:uiPriority w:val="99"/>
    <w:rsid w:val="00DA0644"/>
    <w:rPr>
      <w:rFonts w:ascii="Times New Roman" w:eastAsia="新細明體" w:hAnsi="Times New Roman" w:cs="Times New Roman"/>
      <w:sz w:val="20"/>
      <w:szCs w:val="20"/>
    </w:rPr>
  </w:style>
  <w:style w:type="paragraph" w:styleId="ac">
    <w:name w:val="Body Text"/>
    <w:basedOn w:val="a"/>
    <w:link w:val="ad"/>
    <w:semiHidden/>
    <w:rsid w:val="00200213"/>
    <w:pPr>
      <w:snapToGrid w:val="0"/>
      <w:spacing w:line="480" w:lineRule="atLeast"/>
      <w:jc w:val="center"/>
    </w:pPr>
    <w:rPr>
      <w:rFonts w:ascii="Book Antiqua" w:eastAsia="全真仿宋體" w:hAnsi="Book Antiqua"/>
      <w:b/>
      <w:w w:val="150"/>
      <w:sz w:val="32"/>
    </w:rPr>
  </w:style>
  <w:style w:type="character" w:customStyle="1" w:styleId="ad">
    <w:name w:val="本文 字元"/>
    <w:basedOn w:val="a0"/>
    <w:link w:val="ac"/>
    <w:semiHidden/>
    <w:rsid w:val="00200213"/>
    <w:rPr>
      <w:rFonts w:ascii="Book Antiqua" w:eastAsia="全真仿宋體" w:hAnsi="Book Antiqua" w:cs="Times New Roman"/>
      <w:b/>
      <w:w w:val="150"/>
      <w:sz w:val="32"/>
      <w:szCs w:val="24"/>
    </w:rPr>
  </w:style>
  <w:style w:type="paragraph" w:customStyle="1" w:styleId="1">
    <w:name w:val="樣式1"/>
    <w:basedOn w:val="a7"/>
    <w:qFormat/>
    <w:rsid w:val="000A6844"/>
    <w:pPr>
      <w:widowControl/>
      <w:numPr>
        <w:numId w:val="10"/>
      </w:numPr>
      <w:tabs>
        <w:tab w:val="left" w:pos="709"/>
      </w:tabs>
      <w:spacing w:after="240"/>
      <w:ind w:leftChars="0" w:left="0"/>
    </w:pPr>
    <w:rPr>
      <w:rFonts w:eastAsia="標楷體"/>
      <w:b/>
      <w:kern w:val="0"/>
      <w:sz w:val="28"/>
    </w:rPr>
  </w:style>
  <w:style w:type="character" w:customStyle="1" w:styleId="20">
    <w:name w:val="標題 2 字元"/>
    <w:basedOn w:val="a0"/>
    <w:link w:val="2"/>
    <w:uiPriority w:val="9"/>
    <w:rsid w:val="00873432"/>
    <w:rPr>
      <w:rFonts w:ascii="新細明體" w:eastAsia="新細明體" w:hAnsi="新細明體" w:cs="新細明體"/>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80527">
      <w:bodyDiv w:val="1"/>
      <w:marLeft w:val="0"/>
      <w:marRight w:val="0"/>
      <w:marTop w:val="0"/>
      <w:marBottom w:val="0"/>
      <w:divBdr>
        <w:top w:val="none" w:sz="0" w:space="0" w:color="auto"/>
        <w:left w:val="none" w:sz="0" w:space="0" w:color="auto"/>
        <w:bottom w:val="none" w:sz="0" w:space="0" w:color="auto"/>
        <w:right w:val="none" w:sz="0" w:space="0" w:color="auto"/>
      </w:divBdr>
      <w:divsChild>
        <w:div w:id="1808937144">
          <w:marLeft w:val="0"/>
          <w:marRight w:val="0"/>
          <w:marTop w:val="0"/>
          <w:marBottom w:val="0"/>
          <w:divBdr>
            <w:top w:val="none" w:sz="0" w:space="0" w:color="auto"/>
            <w:left w:val="none" w:sz="0" w:space="0" w:color="auto"/>
            <w:bottom w:val="none" w:sz="0" w:space="0" w:color="auto"/>
            <w:right w:val="none" w:sz="0" w:space="0" w:color="auto"/>
          </w:divBdr>
          <w:divsChild>
            <w:div w:id="113450753">
              <w:marLeft w:val="0"/>
              <w:marRight w:val="0"/>
              <w:marTop w:val="0"/>
              <w:marBottom w:val="0"/>
              <w:divBdr>
                <w:top w:val="none" w:sz="0" w:space="0" w:color="auto"/>
                <w:left w:val="none" w:sz="0" w:space="0" w:color="auto"/>
                <w:bottom w:val="none" w:sz="0" w:space="0" w:color="auto"/>
                <w:right w:val="none" w:sz="0" w:space="0" w:color="auto"/>
              </w:divBdr>
              <w:divsChild>
                <w:div w:id="1468890725">
                  <w:marLeft w:val="0"/>
                  <w:marRight w:val="0"/>
                  <w:marTop w:val="0"/>
                  <w:marBottom w:val="0"/>
                  <w:divBdr>
                    <w:top w:val="none" w:sz="0" w:space="0" w:color="auto"/>
                    <w:left w:val="none" w:sz="0" w:space="0" w:color="auto"/>
                    <w:bottom w:val="none" w:sz="0" w:space="0" w:color="auto"/>
                    <w:right w:val="none" w:sz="0" w:space="0" w:color="auto"/>
                  </w:divBdr>
                  <w:divsChild>
                    <w:div w:id="1807241110">
                      <w:marLeft w:val="0"/>
                      <w:marRight w:val="0"/>
                      <w:marTop w:val="0"/>
                      <w:marBottom w:val="0"/>
                      <w:divBdr>
                        <w:top w:val="none" w:sz="0" w:space="0" w:color="auto"/>
                        <w:left w:val="none" w:sz="0" w:space="0" w:color="auto"/>
                        <w:bottom w:val="none" w:sz="0" w:space="0" w:color="auto"/>
                        <w:right w:val="none" w:sz="0" w:space="0" w:color="auto"/>
                      </w:divBdr>
                      <w:divsChild>
                        <w:div w:id="727532778">
                          <w:marLeft w:val="0"/>
                          <w:marRight w:val="0"/>
                          <w:marTop w:val="0"/>
                          <w:marBottom w:val="0"/>
                          <w:divBdr>
                            <w:top w:val="none" w:sz="0" w:space="0" w:color="auto"/>
                            <w:left w:val="none" w:sz="0" w:space="0" w:color="auto"/>
                            <w:bottom w:val="none" w:sz="0" w:space="0" w:color="auto"/>
                            <w:right w:val="none" w:sz="0" w:space="0" w:color="auto"/>
                          </w:divBdr>
                          <w:divsChild>
                            <w:div w:id="1070227941">
                              <w:marLeft w:val="0"/>
                              <w:marRight w:val="0"/>
                              <w:marTop w:val="0"/>
                              <w:marBottom w:val="0"/>
                              <w:divBdr>
                                <w:top w:val="none" w:sz="0" w:space="0" w:color="auto"/>
                                <w:left w:val="none" w:sz="0" w:space="0" w:color="auto"/>
                                <w:bottom w:val="none" w:sz="0" w:space="0" w:color="auto"/>
                                <w:right w:val="none" w:sz="0" w:space="0" w:color="auto"/>
                              </w:divBdr>
                              <w:divsChild>
                                <w:div w:id="831288813">
                                  <w:marLeft w:val="0"/>
                                  <w:marRight w:val="0"/>
                                  <w:marTop w:val="0"/>
                                  <w:marBottom w:val="0"/>
                                  <w:divBdr>
                                    <w:top w:val="none" w:sz="0" w:space="0" w:color="auto"/>
                                    <w:left w:val="none" w:sz="0" w:space="0" w:color="auto"/>
                                    <w:bottom w:val="none" w:sz="0" w:space="0" w:color="auto"/>
                                    <w:right w:val="none" w:sz="0" w:space="0" w:color="auto"/>
                                  </w:divBdr>
                                  <w:divsChild>
                                    <w:div w:id="32583898">
                                      <w:marLeft w:val="0"/>
                                      <w:marRight w:val="0"/>
                                      <w:marTop w:val="0"/>
                                      <w:marBottom w:val="0"/>
                                      <w:divBdr>
                                        <w:top w:val="none" w:sz="0" w:space="0" w:color="auto"/>
                                        <w:left w:val="none" w:sz="0" w:space="0" w:color="auto"/>
                                        <w:bottom w:val="none" w:sz="0" w:space="0" w:color="auto"/>
                                        <w:right w:val="none" w:sz="0" w:space="0" w:color="auto"/>
                                      </w:divBdr>
                                      <w:divsChild>
                                        <w:div w:id="1978073802">
                                          <w:marLeft w:val="0"/>
                                          <w:marRight w:val="0"/>
                                          <w:marTop w:val="0"/>
                                          <w:marBottom w:val="0"/>
                                          <w:divBdr>
                                            <w:top w:val="none" w:sz="0" w:space="0" w:color="auto"/>
                                            <w:left w:val="none" w:sz="0" w:space="0" w:color="auto"/>
                                            <w:bottom w:val="none" w:sz="0" w:space="0" w:color="auto"/>
                                            <w:right w:val="none" w:sz="0" w:space="0" w:color="auto"/>
                                          </w:divBdr>
                                          <w:divsChild>
                                            <w:div w:id="1290360608">
                                              <w:marLeft w:val="0"/>
                                              <w:marRight w:val="0"/>
                                              <w:marTop w:val="0"/>
                                              <w:marBottom w:val="0"/>
                                              <w:divBdr>
                                                <w:top w:val="none" w:sz="0" w:space="0" w:color="auto"/>
                                                <w:left w:val="none" w:sz="0" w:space="0" w:color="auto"/>
                                                <w:bottom w:val="none" w:sz="0" w:space="0" w:color="auto"/>
                                                <w:right w:val="none" w:sz="0" w:space="0" w:color="auto"/>
                                              </w:divBdr>
                                              <w:divsChild>
                                                <w:div w:id="95938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ssf@mail.atri.org.tw"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bt.ntu.edu.tw/Research/phDTraining/103/PhDApplicationForm.do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434EB-BD4E-4D0D-BDCF-1FC681766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許勝富</dc:creator>
  <cp:lastModifiedBy>林寶霞</cp:lastModifiedBy>
  <cp:revision>2</cp:revision>
  <cp:lastPrinted>2015-04-21T03:23:00Z</cp:lastPrinted>
  <dcterms:created xsi:type="dcterms:W3CDTF">2018-01-17T06:05:00Z</dcterms:created>
  <dcterms:modified xsi:type="dcterms:W3CDTF">2018-01-17T06:05:00Z</dcterms:modified>
</cp:coreProperties>
</file>